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37892" w14:textId="41DDBFA8" w:rsidR="00957287" w:rsidRPr="00476DE3" w:rsidRDefault="0F4C9959" w:rsidP="49441C90">
      <w:pPr>
        <w:spacing w:after="0" w:line="240" w:lineRule="auto"/>
        <w:rPr>
          <w:color w:val="A6A6A6" w:themeColor="background1" w:themeShade="A6"/>
          <w:lang w:val="lt-LT"/>
        </w:rPr>
      </w:pPr>
      <w:r w:rsidRPr="49441C90">
        <w:rPr>
          <w:rFonts w:ascii="Calibri" w:eastAsia="Calibri" w:hAnsi="Calibri" w:cs="Calibri"/>
          <w:color w:val="000000" w:themeColor="text1"/>
          <w:lang w:val="lt-LT"/>
        </w:rPr>
        <w:t>EDUKACINIŲ SISTEMŲ GRUPĖS</w:t>
      </w:r>
      <w:r w:rsidRPr="49441C90">
        <w:rPr>
          <w:rFonts w:ascii="Calibri" w:eastAsia="Calibri" w:hAnsi="Calibri" w:cs="Calibri"/>
          <w:lang w:val="lt-LT"/>
        </w:rPr>
        <w:t xml:space="preserve"> </w:t>
      </w:r>
      <w:r w:rsidR="008D6D4A" w:rsidRPr="00476DE3">
        <w:rPr>
          <w:lang w:val="lt-LT"/>
        </w:rPr>
        <w:t xml:space="preserve"> </w:t>
      </w:r>
      <w:r w:rsidR="00252738" w:rsidRPr="49441C90">
        <w:rPr>
          <w:b/>
          <w:bCs/>
          <w:lang w:val="lt-LT"/>
        </w:rPr>
        <w:t>202</w:t>
      </w:r>
      <w:r w:rsidR="00835D4E" w:rsidRPr="49441C90">
        <w:rPr>
          <w:b/>
          <w:bCs/>
          <w:lang w:val="lt-LT"/>
        </w:rPr>
        <w:t>5</w:t>
      </w:r>
      <w:r w:rsidR="00A35BE5" w:rsidRPr="49441C90">
        <w:rPr>
          <w:b/>
          <w:bCs/>
          <w:lang w:val="lt-LT"/>
        </w:rPr>
        <w:t xml:space="preserve"> m. </w:t>
      </w:r>
      <w:r w:rsidR="008D6D4A" w:rsidRPr="49441C90">
        <w:rPr>
          <w:b/>
          <w:bCs/>
          <w:lang w:val="lt-LT"/>
        </w:rPr>
        <w:t>svarbiausi MTEP pasiekimai</w:t>
      </w:r>
      <w:r w:rsidR="001D0A3A" w:rsidRPr="49441C90">
        <w:rPr>
          <w:rStyle w:val="Puslapioinaosnuoroda"/>
          <w:b/>
          <w:bCs/>
          <w:lang w:val="lt-LT"/>
        </w:rPr>
        <w:footnoteReference w:id="1"/>
      </w:r>
      <w:r w:rsidR="008D6D4A" w:rsidRPr="00476DE3">
        <w:rPr>
          <w:b/>
          <w:lang w:val="lt-LT"/>
        </w:rPr>
        <w:br/>
      </w:r>
      <w:r w:rsidR="00204B6B" w:rsidRPr="00476DE3">
        <w:rPr>
          <w:color w:val="A6A6A6" w:themeColor="background1" w:themeShade="A6"/>
          <w:lang w:val="lt-LT"/>
        </w:rPr>
        <w:t xml:space="preserve">VU MIF </w:t>
      </w:r>
      <w:r w:rsidR="008D6D4A" w:rsidRPr="00476DE3">
        <w:rPr>
          <w:color w:val="A6A6A6" w:themeColor="background1" w:themeShade="A6"/>
          <w:lang w:val="lt-LT"/>
        </w:rPr>
        <w:t>DMSTI akademinio padalinio pavadinimas</w:t>
      </w:r>
    </w:p>
    <w:p w14:paraId="18B55401" w14:textId="77777777" w:rsidR="00957287" w:rsidRPr="00476DE3" w:rsidRDefault="00957287" w:rsidP="00DF67CD">
      <w:pPr>
        <w:spacing w:after="0" w:line="240" w:lineRule="auto"/>
        <w:rPr>
          <w:b/>
          <w:lang w:val="lt-LT"/>
        </w:rPr>
      </w:pPr>
    </w:p>
    <w:p w14:paraId="7F647177" w14:textId="77777777" w:rsidR="00957287" w:rsidRPr="00476DE3" w:rsidRDefault="00025E11" w:rsidP="00DF67CD">
      <w:pPr>
        <w:spacing w:after="0" w:line="240" w:lineRule="auto"/>
        <w:rPr>
          <w:i/>
          <w:sz w:val="20"/>
          <w:lang w:val="lt-LT"/>
        </w:rPr>
      </w:pPr>
      <w:r w:rsidRPr="00476DE3">
        <w:rPr>
          <w:b/>
          <w:lang w:val="lt-LT"/>
        </w:rPr>
        <w:t xml:space="preserve">1. </w:t>
      </w:r>
      <w:r w:rsidR="00957287" w:rsidRPr="00476DE3">
        <w:rPr>
          <w:b/>
          <w:lang w:val="lt-LT"/>
        </w:rPr>
        <w:t>Geriausių mokslo darbų sąrašas</w:t>
      </w:r>
      <w:r w:rsidR="000001D3" w:rsidRPr="00476DE3">
        <w:rPr>
          <w:b/>
          <w:lang w:val="lt-LT"/>
        </w:rPr>
        <w:t xml:space="preserve"> </w:t>
      </w:r>
      <w:r w:rsidR="000001D3" w:rsidRPr="00476DE3">
        <w:rPr>
          <w:i/>
          <w:lang w:val="lt-LT"/>
        </w:rPr>
        <w:t>(</w:t>
      </w:r>
      <w:r w:rsidR="00CA3D52" w:rsidRPr="00476DE3">
        <w:rPr>
          <w:i/>
          <w:lang w:val="lt-LT"/>
        </w:rPr>
        <w:t>iki</w:t>
      </w:r>
      <w:r w:rsidR="000001D3" w:rsidRPr="00476DE3">
        <w:rPr>
          <w:i/>
          <w:lang w:val="lt-LT"/>
        </w:rPr>
        <w:t xml:space="preserve"> </w:t>
      </w:r>
      <w:r w:rsidR="0087112E" w:rsidRPr="00476DE3">
        <w:rPr>
          <w:i/>
          <w:lang w:val="lt-LT"/>
        </w:rPr>
        <w:t>4</w:t>
      </w:r>
      <w:r w:rsidR="000001D3" w:rsidRPr="00476DE3">
        <w:rPr>
          <w:i/>
          <w:lang w:val="lt-L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6670"/>
        <w:gridCol w:w="1411"/>
        <w:gridCol w:w="6775"/>
      </w:tblGrid>
      <w:tr w:rsidR="0014009A" w:rsidRPr="00476DE3" w14:paraId="79FB3288" w14:textId="77777777" w:rsidTr="74E4233B">
        <w:trPr>
          <w:trHeight w:val="749"/>
        </w:trPr>
        <w:tc>
          <w:tcPr>
            <w:tcW w:w="556" w:type="dxa"/>
            <w:shd w:val="clear" w:color="auto" w:fill="F2F2F2" w:themeFill="background1" w:themeFillShade="F2"/>
            <w:vAlign w:val="center"/>
          </w:tcPr>
          <w:p w14:paraId="4B61F0E5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8511" w:type="dxa"/>
            <w:shd w:val="clear" w:color="auto" w:fill="F2F2F2" w:themeFill="background1" w:themeFillShade="F2"/>
            <w:vAlign w:val="center"/>
          </w:tcPr>
          <w:p w14:paraId="0763550A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Bibliografinis aprašas</w:t>
            </w:r>
            <w:r w:rsidRPr="00476DE3">
              <w:rPr>
                <w:rFonts w:eastAsia="Calibri"/>
                <w:szCs w:val="24"/>
                <w:lang w:val="lt-LT"/>
              </w:rPr>
              <w:t xml:space="preserve"> 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08C21DEE" w14:textId="77777777" w:rsidR="0014009A" w:rsidRPr="00476DE3" w:rsidRDefault="0014009A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1A02D6E8" w14:textId="77777777" w:rsidR="0014009A" w:rsidRPr="00476DE3" w:rsidRDefault="0014009A" w:rsidP="00F00A5E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mokslo darbą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ir (arba) pri</w:t>
            </w:r>
            <w:r w:rsidR="00F00A5E" w:rsidRPr="00476DE3">
              <w:rPr>
                <w:rFonts w:eastAsia="Calibri"/>
                <w:lang w:val="lt-LT"/>
              </w:rPr>
              <w:t>d</w:t>
            </w:r>
            <w:r w:rsidRPr="00476DE3">
              <w:rPr>
                <w:rFonts w:eastAsia="Calibri"/>
                <w:lang w:val="lt-LT"/>
              </w:rPr>
              <w:t>e</w:t>
            </w:r>
            <w:r w:rsidR="00F00A5E" w:rsidRPr="00476DE3">
              <w:rPr>
                <w:rFonts w:eastAsia="Calibri"/>
                <w:lang w:val="lt-LT"/>
              </w:rPr>
              <w:t>dam</w:t>
            </w:r>
            <w:r w:rsidRPr="00476DE3">
              <w:rPr>
                <w:rFonts w:eastAsia="Calibri"/>
                <w:lang w:val="lt-LT"/>
              </w:rPr>
              <w:t>as dokumentas</w:t>
            </w:r>
          </w:p>
        </w:tc>
      </w:tr>
      <w:tr w:rsidR="0014009A" w:rsidRPr="00476DE3" w14:paraId="6C680492" w14:textId="77777777" w:rsidTr="74E4233B">
        <w:tc>
          <w:tcPr>
            <w:tcW w:w="556" w:type="dxa"/>
          </w:tcPr>
          <w:p w14:paraId="06E33353" w14:textId="10361294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8511" w:type="dxa"/>
          </w:tcPr>
          <w:p w14:paraId="3E95A88B" w14:textId="6D25873B" w:rsidR="49441C90" w:rsidRDefault="0AE4FDB6" w:rsidP="2AA90E87">
            <w:pPr>
              <w:spacing w:after="0"/>
              <w:rPr>
                <w:rFonts w:ascii="Calibri" w:eastAsia="Calibri" w:hAnsi="Calibri" w:cs="Calibri"/>
                <w:color w:val="1155CC"/>
              </w:rPr>
            </w:pPr>
            <w:r w:rsidRPr="74E4233B">
              <w:rPr>
                <w:rFonts w:ascii="Calibri" w:eastAsia="Calibri" w:hAnsi="Calibri" w:cs="Calibri"/>
                <w:b/>
                <w:bCs/>
              </w:rPr>
              <w:t xml:space="preserve">Masiulionytė-Dagienė, Vaida; </w:t>
            </w:r>
            <w:proofErr w:type="gramStart"/>
            <w:r w:rsidRPr="74E4233B">
              <w:rPr>
                <w:rFonts w:ascii="Calibri" w:eastAsia="Calibri" w:hAnsi="Calibri" w:cs="Calibri"/>
                <w:b/>
                <w:bCs/>
              </w:rPr>
              <w:t>Jevsikova ,</w:t>
            </w:r>
            <w:proofErr w:type="gramEnd"/>
            <w:r w:rsidRPr="74E4233B">
              <w:rPr>
                <w:rFonts w:ascii="Calibri" w:eastAsia="Calibri" w:hAnsi="Calibri" w:cs="Calibri"/>
                <w:b/>
                <w:bCs/>
              </w:rPr>
              <w:t xml:space="preserve"> Tatjana</w:t>
            </w:r>
            <w:r w:rsidRPr="74E4233B">
              <w:rPr>
                <w:rFonts w:ascii="Calibri" w:eastAsia="Calibri" w:hAnsi="Calibri" w:cs="Calibri"/>
              </w:rPr>
              <w:t xml:space="preserve">. Towards a process-oriented assessment of computational thinking: behavioural data and machine learning approach // Interactive learning environments. </w:t>
            </w:r>
            <w:proofErr w:type="gramStart"/>
            <w:r w:rsidRPr="74E4233B">
              <w:rPr>
                <w:rFonts w:ascii="Calibri" w:eastAsia="Calibri" w:hAnsi="Calibri" w:cs="Calibri"/>
              </w:rPr>
              <w:t>Abingdon :</w:t>
            </w:r>
            <w:proofErr w:type="gramEnd"/>
            <w:r w:rsidRPr="74E4233B">
              <w:rPr>
                <w:rFonts w:ascii="Calibri" w:eastAsia="Calibri" w:hAnsi="Calibri" w:cs="Calibri"/>
              </w:rPr>
              <w:t xml:space="preserve"> Routledge. ISSN 1049-4820. eISSN 1744-5191. 2025, first published online, p. [1-15]. DOI: 10.1080/10494820.2025.2567601. [Social Sciences Citation Index (Web of Science); Scopus] [Indėlis: 1,000] [Citav. rod.: IF: 5,300; AIF: 2,100; kvartilis: Q1 (2024, Clarivate JCR SSCI)] [Citav. rod.: CiteScore: 13,80; SNIP: 2,978; SJR: 1,976; kvartilis: Q1 (2024, Scopus Sources)] [M.kr.: T 007]</w:t>
            </w:r>
            <w:r w:rsidR="4B90432F">
              <w:tab/>
            </w:r>
            <w:r w:rsidR="4B90432F">
              <w:tab/>
            </w:r>
            <w:r w:rsidR="4B90432F">
              <w:tab/>
            </w:r>
            <w:r w:rsidR="4B90432F">
              <w:tab/>
            </w:r>
          </w:p>
        </w:tc>
        <w:tc>
          <w:tcPr>
            <w:tcW w:w="1560" w:type="dxa"/>
          </w:tcPr>
          <w:p w14:paraId="1F87F4F3" w14:textId="0C50B17D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4536" w:type="dxa"/>
          </w:tcPr>
          <w:p w14:paraId="0C8B7703" w14:textId="4D75C784" w:rsidR="49441C90" w:rsidRDefault="00C35FDF" w:rsidP="49441C90">
            <w:pPr>
              <w:spacing w:after="0"/>
            </w:pPr>
            <w:hyperlink r:id="rId11">
              <w:r w:rsidR="49441C90" w:rsidRPr="49441C90">
                <w:rPr>
                  <w:rStyle w:val="Hipersaitas"/>
                  <w:rFonts w:ascii="Calibri" w:eastAsia="Calibri" w:hAnsi="Calibri" w:cs="Calibri"/>
                </w:rPr>
                <w:t>https://doi.org/10.1080/10494820.2025.2567601</w:t>
              </w:r>
            </w:hyperlink>
          </w:p>
        </w:tc>
      </w:tr>
      <w:tr w:rsidR="49441C90" w14:paraId="34588FBA" w14:textId="77777777" w:rsidTr="74E4233B">
        <w:trPr>
          <w:trHeight w:val="300"/>
        </w:trPr>
        <w:tc>
          <w:tcPr>
            <w:tcW w:w="556" w:type="dxa"/>
          </w:tcPr>
          <w:p w14:paraId="4ADA827F" w14:textId="7052E5C1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8511" w:type="dxa"/>
          </w:tcPr>
          <w:p w14:paraId="26B67D6C" w14:textId="34977F40" w:rsidR="49441C90" w:rsidRDefault="6C484182" w:rsidP="2AA90E87">
            <w:pPr>
              <w:spacing w:after="0"/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Stupurienė,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Gabrielė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; </w:t>
            </w:r>
            <w:r w:rsidRPr="2AA90E87">
              <w:rPr>
                <w:rFonts w:ascii="Calibri" w:eastAsia="Calibri" w:hAnsi="Calibri" w:cs="Calibri"/>
                <w:b/>
                <w:bCs/>
                <w:color w:val="000000" w:themeColor="text1"/>
              </w:rPr>
              <w:t>Jevsikova, Tatjana</w:t>
            </w:r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;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Kalelioglu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,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Filiz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. Investigating primary school teachers’ intentions to integrate Informatics: a study of an adapted Theory of Planned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Behaviour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 // Technology pedagogy and education. </w:t>
            </w:r>
            <w:proofErr w:type="gramStart"/>
            <w:r w:rsidRPr="2AA90E87">
              <w:rPr>
                <w:rFonts w:ascii="Calibri" w:eastAsia="Calibri" w:hAnsi="Calibri" w:cs="Calibri"/>
                <w:color w:val="000000" w:themeColor="text1"/>
              </w:rPr>
              <w:t>Abingdon :</w:t>
            </w:r>
            <w:proofErr w:type="gram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 Routledge, Taylor &amp; Francis Group. ISSN 1475-939X.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eISSN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 1747-5139. 2025, first published online, p. 1-15 </w:t>
            </w:r>
            <w:proofErr w:type="gramStart"/>
            <w:r w:rsidRPr="2AA90E87">
              <w:rPr>
                <w:rFonts w:ascii="Calibri" w:eastAsia="Calibri" w:hAnsi="Calibri" w:cs="Calibri"/>
                <w:color w:val="000000" w:themeColor="text1"/>
              </w:rPr>
              <w:t>( 537</w:t>
            </w:r>
            <w:proofErr w:type="gram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-551). DOI: 10.1080/1475939X.2025.2469891. [Social Sciences Citation Index (Web of Science); Scopus] </w:t>
            </w:r>
            <w:r w:rsidRPr="2AA90E87">
              <w:rPr>
                <w:rFonts w:ascii="Calibri" w:eastAsia="Calibri" w:hAnsi="Calibri" w:cs="Calibri"/>
              </w:rPr>
              <w:t>[</w:t>
            </w:r>
            <w:proofErr w:type="spellStart"/>
            <w:r w:rsidRPr="2AA90E87">
              <w:rPr>
                <w:rFonts w:ascii="Calibri" w:eastAsia="Calibri" w:hAnsi="Calibri" w:cs="Calibri"/>
              </w:rPr>
              <w:t>Indėlis</w:t>
            </w:r>
            <w:proofErr w:type="spellEnd"/>
            <w:r w:rsidRPr="2AA90E87">
              <w:rPr>
                <w:rFonts w:ascii="Calibri" w:eastAsia="Calibri" w:hAnsi="Calibri" w:cs="Calibri"/>
              </w:rPr>
              <w:t xml:space="preserve">: </w:t>
            </w:r>
            <w:r w:rsidR="6C412A0F" w:rsidRPr="2AA90E87">
              <w:rPr>
                <w:rFonts w:ascii="Calibri" w:eastAsia="Calibri" w:hAnsi="Calibri" w:cs="Calibri"/>
              </w:rPr>
              <w:t>0</w:t>
            </w:r>
            <w:r w:rsidRPr="2AA90E87">
              <w:rPr>
                <w:rFonts w:ascii="Calibri" w:eastAsia="Calibri" w:hAnsi="Calibri" w:cs="Calibri"/>
              </w:rPr>
              <w:t>,</w:t>
            </w:r>
            <w:r w:rsidR="133D5226" w:rsidRPr="2AA90E87">
              <w:rPr>
                <w:rFonts w:ascii="Calibri" w:eastAsia="Calibri" w:hAnsi="Calibri" w:cs="Calibri"/>
              </w:rPr>
              <w:t>2</w:t>
            </w:r>
            <w:r w:rsidRPr="2AA90E87">
              <w:rPr>
                <w:rFonts w:ascii="Calibri" w:eastAsia="Calibri" w:hAnsi="Calibri" w:cs="Calibri"/>
              </w:rPr>
              <w:t>]</w:t>
            </w:r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 [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Citav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. rod.: IF: 2,500; AIF: 2,100;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kvartilis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>: Q1 (2024, Clarivate JCR SSCI)] [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Citav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. rod.: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CiteScore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: 10,00; SNIP: 1,593; SJR: 1,128;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kvartilis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: Q1 (2024, Scopus Sources)] [M.kr.: S </w:t>
            </w:r>
            <w:proofErr w:type="gramStart"/>
            <w:r w:rsidRPr="2AA90E87">
              <w:rPr>
                <w:rFonts w:ascii="Calibri" w:eastAsia="Calibri" w:hAnsi="Calibri" w:cs="Calibri"/>
                <w:color w:val="000000" w:themeColor="text1"/>
              </w:rPr>
              <w:t>007,T</w:t>
            </w:r>
            <w:proofErr w:type="gram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 007]</w:t>
            </w:r>
          </w:p>
        </w:tc>
        <w:tc>
          <w:tcPr>
            <w:tcW w:w="1560" w:type="dxa"/>
          </w:tcPr>
          <w:p w14:paraId="70949B4B" w14:textId="26D3C36A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0,2</w:t>
            </w:r>
          </w:p>
        </w:tc>
        <w:tc>
          <w:tcPr>
            <w:tcW w:w="4536" w:type="dxa"/>
          </w:tcPr>
          <w:p w14:paraId="434E5620" w14:textId="02479108" w:rsidR="49441C90" w:rsidRDefault="00C35FDF" w:rsidP="49441C90">
            <w:pPr>
              <w:spacing w:after="0"/>
            </w:pPr>
            <w:hyperlink r:id="rId12">
              <w:r w:rsidR="49441C90" w:rsidRPr="49441C90">
                <w:rPr>
                  <w:rStyle w:val="Hipersaitas"/>
                  <w:rFonts w:ascii="Calibri" w:eastAsia="Calibri" w:hAnsi="Calibri" w:cs="Calibri"/>
                </w:rPr>
                <w:t>https://www.tandfonline.com/doi/full/10.1080/1475939X.2025.2469891</w:t>
              </w:r>
            </w:hyperlink>
          </w:p>
          <w:p w14:paraId="71CDB7B9" w14:textId="64C32F2E" w:rsidR="49441C90" w:rsidRDefault="49441C90" w:rsidP="49441C90">
            <w:pPr>
              <w:spacing w:after="0"/>
            </w:pPr>
          </w:p>
        </w:tc>
      </w:tr>
      <w:tr w:rsidR="49441C90" w14:paraId="462C4404" w14:textId="77777777" w:rsidTr="74E4233B">
        <w:trPr>
          <w:trHeight w:val="300"/>
        </w:trPr>
        <w:tc>
          <w:tcPr>
            <w:tcW w:w="556" w:type="dxa"/>
          </w:tcPr>
          <w:p w14:paraId="73420F47" w14:textId="63337719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8511" w:type="dxa"/>
          </w:tcPr>
          <w:p w14:paraId="00E0AD72" w14:textId="6D31D436" w:rsidR="49441C90" w:rsidRDefault="0CEC1934" w:rsidP="74E4233B">
            <w:pPr>
              <w:spacing w:after="0"/>
              <w:rPr>
                <w:rFonts w:eastAsiaTheme="minorEastAsia"/>
                <w:color w:val="000000" w:themeColor="text1"/>
              </w:rPr>
            </w:pPr>
            <w:r w:rsidRPr="74E4233B">
              <w:rPr>
                <w:rFonts w:eastAsiaTheme="minorEastAsia"/>
                <w:color w:val="000000" w:themeColor="text1"/>
              </w:rPr>
              <w:t xml:space="preserve">Skalka, Jan; Przybyła-Kasperek, Małgorzata; Smyrnova-Trybulska, Eugenia; Klimeš, Cyril; Farana, Radim; Dagienė, Valentina; </w:t>
            </w:r>
            <w:r w:rsidRPr="74E4233B">
              <w:rPr>
                <w:rFonts w:eastAsiaTheme="minorEastAsia"/>
                <w:b/>
                <w:bCs/>
                <w:color w:val="000000" w:themeColor="text1"/>
              </w:rPr>
              <w:t>Dolgopolovas, Vladimiras</w:t>
            </w:r>
            <w:r w:rsidRPr="74E4233B">
              <w:rPr>
                <w:rFonts w:eastAsiaTheme="minorEastAsia"/>
                <w:color w:val="000000" w:themeColor="text1"/>
              </w:rPr>
              <w:t xml:space="preserve">. Artificial intelligence literacy structure and the factors influencing student attitudes and readiness in Central Europe universities // IEEE Access. Piscataway, New </w:t>
            </w:r>
            <w:proofErr w:type="gramStart"/>
            <w:r w:rsidRPr="74E4233B">
              <w:rPr>
                <w:rFonts w:eastAsiaTheme="minorEastAsia"/>
                <w:color w:val="000000" w:themeColor="text1"/>
              </w:rPr>
              <w:t>Jersey :</w:t>
            </w:r>
            <w:proofErr w:type="gramEnd"/>
            <w:r w:rsidRPr="74E4233B">
              <w:rPr>
                <w:rFonts w:eastAsiaTheme="minorEastAsia"/>
                <w:color w:val="000000" w:themeColor="text1"/>
              </w:rPr>
              <w:t xml:space="preserve"> Institute of Electrical and Electronics Engineers (IEEE). eISSN 2169-3536. 2025, vol. 13, p. 93235-93258. DOI: 10.1109/ACCESS.2025.3573575. [Scopus; </w:t>
            </w:r>
            <w:r w:rsidRPr="74E4233B">
              <w:rPr>
                <w:rFonts w:eastAsiaTheme="minorEastAsia"/>
                <w:color w:val="000000" w:themeColor="text1"/>
              </w:rPr>
              <w:lastRenderedPageBreak/>
              <w:t>Science Citation Index Expanded (Web of Science)] [Indėlis: 0,142] [Citav. rod.: IF: 3,600; AIF: 4,500; kvartilis: Q2 (2024, Clarivate JCR SCIE)] [Citav. rod.: CiteScore: 9,00; SNIP: 1,504; SJR: 0,849; kvartilis: Q1 (2024, Scopus Sources)] [M.kr.: T 007]</w:t>
            </w:r>
          </w:p>
        </w:tc>
        <w:tc>
          <w:tcPr>
            <w:tcW w:w="1560" w:type="dxa"/>
          </w:tcPr>
          <w:p w14:paraId="0212A6E8" w14:textId="0F07E739" w:rsidR="49441C90" w:rsidRDefault="0CEC1934" w:rsidP="74E4233B">
            <w:pPr>
              <w:spacing w:after="0"/>
              <w:rPr>
                <w:rFonts w:eastAsiaTheme="minorEastAsia"/>
                <w:color w:val="000000" w:themeColor="text1"/>
              </w:rPr>
            </w:pPr>
            <w:r w:rsidRPr="74E4233B">
              <w:rPr>
                <w:rFonts w:eastAsiaTheme="minorEastAsia"/>
                <w:color w:val="000000" w:themeColor="text1"/>
              </w:rPr>
              <w:lastRenderedPageBreak/>
              <w:t>0,142</w:t>
            </w:r>
          </w:p>
        </w:tc>
        <w:tc>
          <w:tcPr>
            <w:tcW w:w="4536" w:type="dxa"/>
          </w:tcPr>
          <w:p w14:paraId="5068B269" w14:textId="6E226EC7" w:rsidR="49441C90" w:rsidRDefault="00C35FDF" w:rsidP="49441C90">
            <w:pPr>
              <w:spacing w:after="0"/>
            </w:pPr>
            <w:hyperlink r:id="rId13">
              <w:r w:rsidR="4597BE51" w:rsidRPr="2AA90E87">
                <w:rPr>
                  <w:rStyle w:val="Hipersaitas"/>
                </w:rPr>
                <w:t>https://doi.org/10.1080/2331186X.2025.2582948</w:t>
              </w:r>
            </w:hyperlink>
            <w:r w:rsidR="4597BE51">
              <w:t xml:space="preserve"> </w:t>
            </w:r>
          </w:p>
        </w:tc>
      </w:tr>
      <w:tr w:rsidR="49441C90" w14:paraId="3BC54B11" w14:textId="77777777" w:rsidTr="74E4233B">
        <w:trPr>
          <w:trHeight w:val="300"/>
        </w:trPr>
        <w:tc>
          <w:tcPr>
            <w:tcW w:w="556" w:type="dxa"/>
          </w:tcPr>
          <w:p w14:paraId="21E27109" w14:textId="4C9C3C83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8511" w:type="dxa"/>
          </w:tcPr>
          <w:p w14:paraId="35118131" w14:textId="745E03A6" w:rsidR="49441C90" w:rsidRDefault="49441C90" w:rsidP="49441C90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proofErr w:type="spellStart"/>
            <w:r w:rsidRPr="49441C90">
              <w:rPr>
                <w:rFonts w:eastAsiaTheme="minorEastAsia"/>
                <w:color w:val="000000" w:themeColor="text1"/>
              </w:rPr>
              <w:t>Altin</w:t>
            </w:r>
            <w:proofErr w:type="spellEnd"/>
            <w:r w:rsidRPr="49441C90">
              <w:rPr>
                <w:rFonts w:eastAsiaTheme="minorEastAsia"/>
                <w:color w:val="000000" w:themeColor="text1"/>
              </w:rPr>
              <w:t xml:space="preserve">, </w:t>
            </w:r>
            <w:proofErr w:type="spellStart"/>
            <w:r w:rsidRPr="49441C90">
              <w:rPr>
                <w:rFonts w:eastAsiaTheme="minorEastAsia"/>
                <w:color w:val="000000" w:themeColor="text1"/>
              </w:rPr>
              <w:t>Rukiye</w:t>
            </w:r>
            <w:proofErr w:type="spellEnd"/>
            <w:r w:rsidRPr="49441C90">
              <w:rPr>
                <w:rFonts w:eastAsiaTheme="minorEastAsia"/>
                <w:color w:val="000000" w:themeColor="text1"/>
              </w:rPr>
              <w:t xml:space="preserve">; </w:t>
            </w:r>
            <w:proofErr w:type="spellStart"/>
            <w:r w:rsidRPr="49441C90">
              <w:rPr>
                <w:rFonts w:eastAsiaTheme="minorEastAsia"/>
                <w:color w:val="000000" w:themeColor="text1"/>
              </w:rPr>
              <w:t>Mísírlí</w:t>
            </w:r>
            <w:proofErr w:type="spellEnd"/>
            <w:r w:rsidRPr="49441C90">
              <w:rPr>
                <w:rFonts w:eastAsiaTheme="minorEastAsia"/>
                <w:color w:val="000000" w:themeColor="text1"/>
              </w:rPr>
              <w:t xml:space="preserve">, </w:t>
            </w:r>
            <w:proofErr w:type="spellStart"/>
            <w:r w:rsidRPr="49441C90">
              <w:rPr>
                <w:rFonts w:eastAsiaTheme="minorEastAsia"/>
                <w:color w:val="000000" w:themeColor="text1"/>
              </w:rPr>
              <w:t>Ozge</w:t>
            </w:r>
            <w:proofErr w:type="spellEnd"/>
            <w:r w:rsidRPr="49441C90">
              <w:rPr>
                <w:rFonts w:eastAsiaTheme="minorEastAsia"/>
                <w:color w:val="000000" w:themeColor="text1"/>
              </w:rPr>
              <w:t xml:space="preserve">; </w:t>
            </w:r>
            <w:proofErr w:type="spellStart"/>
            <w:r w:rsidRPr="49441C90">
              <w:rPr>
                <w:rFonts w:eastAsiaTheme="minorEastAsia"/>
                <w:color w:val="000000" w:themeColor="text1"/>
              </w:rPr>
              <w:t>Zanardi</w:t>
            </w:r>
            <w:proofErr w:type="spellEnd"/>
            <w:r w:rsidRPr="49441C90">
              <w:rPr>
                <w:rFonts w:eastAsiaTheme="minorEastAsia"/>
                <w:color w:val="000000" w:themeColor="text1"/>
              </w:rPr>
              <w:t xml:space="preserve">, Irene; </w:t>
            </w:r>
            <w:proofErr w:type="spellStart"/>
            <w:r w:rsidRPr="49441C90">
              <w:rPr>
                <w:rFonts w:eastAsiaTheme="minorEastAsia"/>
                <w:color w:val="000000" w:themeColor="text1"/>
              </w:rPr>
              <w:t>Cutrupi</w:t>
            </w:r>
            <w:proofErr w:type="spellEnd"/>
            <w:r w:rsidRPr="49441C90">
              <w:rPr>
                <w:rFonts w:eastAsiaTheme="minorEastAsia"/>
                <w:color w:val="000000" w:themeColor="text1"/>
              </w:rPr>
              <w:t xml:space="preserve">, Claudia Maria; Miranda, Sunny K. O.; </w:t>
            </w:r>
            <w:proofErr w:type="spellStart"/>
            <w:r w:rsidRPr="49441C90">
              <w:rPr>
                <w:rFonts w:eastAsiaTheme="minorEastAsia"/>
                <w:b/>
                <w:bCs/>
                <w:color w:val="000000" w:themeColor="text1"/>
              </w:rPr>
              <w:t>Dagienė</w:t>
            </w:r>
            <w:proofErr w:type="spellEnd"/>
            <w:r w:rsidRPr="49441C90">
              <w:rPr>
                <w:rFonts w:eastAsiaTheme="minorEastAsia"/>
                <w:b/>
                <w:bCs/>
                <w:color w:val="000000" w:themeColor="text1"/>
              </w:rPr>
              <w:t>, Valentina</w:t>
            </w:r>
            <w:r w:rsidRPr="49441C90">
              <w:rPr>
                <w:rFonts w:eastAsiaTheme="minorEastAsia"/>
                <w:color w:val="000000" w:themeColor="text1"/>
              </w:rPr>
              <w:t xml:space="preserve">; </w:t>
            </w:r>
            <w:proofErr w:type="spellStart"/>
            <w:r w:rsidRPr="49441C90">
              <w:rPr>
                <w:rFonts w:eastAsiaTheme="minorEastAsia"/>
                <w:color w:val="000000" w:themeColor="text1"/>
              </w:rPr>
              <w:t>Landoni</w:t>
            </w:r>
            <w:proofErr w:type="spellEnd"/>
            <w:r w:rsidRPr="49441C90">
              <w:rPr>
                <w:rFonts w:eastAsiaTheme="minorEastAsia"/>
                <w:color w:val="000000" w:themeColor="text1"/>
              </w:rPr>
              <w:t xml:space="preserve">, Monica. Students’ activities from elementary to high school // Actions for gender balance in informatics across Europe / editors: Birgit </w:t>
            </w:r>
            <w:proofErr w:type="spellStart"/>
            <w:r w:rsidRPr="49441C90">
              <w:rPr>
                <w:rFonts w:eastAsiaTheme="minorEastAsia"/>
                <w:color w:val="000000" w:themeColor="text1"/>
              </w:rPr>
              <w:t>Penzenstadler</w:t>
            </w:r>
            <w:proofErr w:type="spellEnd"/>
            <w:r w:rsidRPr="49441C90">
              <w:rPr>
                <w:rFonts w:eastAsiaTheme="minorEastAsia"/>
                <w:color w:val="000000" w:themeColor="text1"/>
              </w:rPr>
              <w:t xml:space="preserve">, Karima </w:t>
            </w:r>
            <w:proofErr w:type="spellStart"/>
            <w:r w:rsidRPr="49441C90">
              <w:rPr>
                <w:rFonts w:eastAsiaTheme="minorEastAsia"/>
                <w:color w:val="000000" w:themeColor="text1"/>
              </w:rPr>
              <w:t>Boudaoud</w:t>
            </w:r>
            <w:proofErr w:type="spellEnd"/>
            <w:r w:rsidRPr="49441C90">
              <w:rPr>
                <w:rFonts w:eastAsiaTheme="minorEastAsia"/>
                <w:color w:val="000000" w:themeColor="text1"/>
              </w:rPr>
              <w:t xml:space="preserve">, </w:t>
            </w:r>
            <w:proofErr w:type="spellStart"/>
            <w:r w:rsidRPr="49441C90">
              <w:rPr>
                <w:rFonts w:eastAsiaTheme="minorEastAsia"/>
                <w:color w:val="000000" w:themeColor="text1"/>
              </w:rPr>
              <w:t>Antinisca</w:t>
            </w:r>
            <w:proofErr w:type="spellEnd"/>
            <w:r w:rsidRPr="49441C90">
              <w:rPr>
                <w:rFonts w:eastAsiaTheme="minorEastAsia"/>
                <w:color w:val="000000" w:themeColor="text1"/>
              </w:rPr>
              <w:t xml:space="preserve"> Di Marco, </w:t>
            </w:r>
            <w:proofErr w:type="spellStart"/>
            <w:r w:rsidRPr="49441C90">
              <w:rPr>
                <w:rFonts w:eastAsiaTheme="minorEastAsia"/>
                <w:color w:val="000000" w:themeColor="text1"/>
              </w:rPr>
              <w:t>Sonay</w:t>
            </w:r>
            <w:proofErr w:type="spellEnd"/>
            <w:r w:rsidRPr="49441C90">
              <w:rPr>
                <w:rFonts w:eastAsiaTheme="minorEastAsia"/>
                <w:color w:val="000000" w:themeColor="text1"/>
              </w:rPr>
              <w:t xml:space="preserve"> Caner-</w:t>
            </w:r>
            <w:proofErr w:type="spellStart"/>
            <w:r w:rsidRPr="49441C90">
              <w:rPr>
                <w:rFonts w:eastAsiaTheme="minorEastAsia"/>
                <w:color w:val="000000" w:themeColor="text1"/>
              </w:rPr>
              <w:t>Yıldırım</w:t>
            </w:r>
            <w:proofErr w:type="spellEnd"/>
            <w:r w:rsidRPr="49441C90">
              <w:rPr>
                <w:rFonts w:eastAsiaTheme="minorEastAsia"/>
                <w:color w:val="000000" w:themeColor="text1"/>
              </w:rPr>
              <w:t xml:space="preserve">. </w:t>
            </w:r>
            <w:proofErr w:type="gramStart"/>
            <w:r w:rsidRPr="49441C90">
              <w:rPr>
                <w:rFonts w:eastAsiaTheme="minorEastAsia"/>
                <w:color w:val="000000" w:themeColor="text1"/>
              </w:rPr>
              <w:t>Cham :</w:t>
            </w:r>
            <w:proofErr w:type="gramEnd"/>
            <w:r w:rsidRPr="49441C90">
              <w:rPr>
                <w:rFonts w:eastAsiaTheme="minorEastAsia"/>
                <w:color w:val="000000" w:themeColor="text1"/>
              </w:rPr>
              <w:t xml:space="preserve"> Springer, 2025. ISBN 9783031784316. </w:t>
            </w:r>
            <w:proofErr w:type="spellStart"/>
            <w:r w:rsidRPr="49441C90">
              <w:rPr>
                <w:rFonts w:eastAsiaTheme="minorEastAsia"/>
                <w:color w:val="000000" w:themeColor="text1"/>
              </w:rPr>
              <w:t>eISBN</w:t>
            </w:r>
            <w:proofErr w:type="spellEnd"/>
            <w:r w:rsidRPr="49441C90">
              <w:rPr>
                <w:rFonts w:eastAsiaTheme="minorEastAsia"/>
                <w:color w:val="000000" w:themeColor="text1"/>
              </w:rPr>
              <w:t xml:space="preserve"> 9783031784323. p. 53-78. DOI: 10.1007/978-3-031-78432-3_4. [</w:t>
            </w:r>
            <w:proofErr w:type="spellStart"/>
            <w:r w:rsidRPr="49441C90">
              <w:rPr>
                <w:rFonts w:eastAsiaTheme="minorEastAsia"/>
                <w:color w:val="000000" w:themeColor="text1"/>
              </w:rPr>
              <w:t>Indėlis</w:t>
            </w:r>
            <w:proofErr w:type="spellEnd"/>
            <w:r w:rsidRPr="49441C90">
              <w:rPr>
                <w:rFonts w:eastAsiaTheme="minorEastAsia"/>
                <w:color w:val="000000" w:themeColor="text1"/>
              </w:rPr>
              <w:t>: 0,142] [M.kr.: T 007]</w:t>
            </w:r>
          </w:p>
        </w:tc>
        <w:tc>
          <w:tcPr>
            <w:tcW w:w="1560" w:type="dxa"/>
          </w:tcPr>
          <w:p w14:paraId="183120ED" w14:textId="471E0458" w:rsidR="49441C90" w:rsidRDefault="49441C90" w:rsidP="49441C90">
            <w:pPr>
              <w:spacing w:after="0"/>
            </w:pPr>
            <w:r w:rsidRPr="49441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0,142</w:t>
            </w:r>
          </w:p>
        </w:tc>
        <w:tc>
          <w:tcPr>
            <w:tcW w:w="4536" w:type="dxa"/>
          </w:tcPr>
          <w:p w14:paraId="2D7D9C83" w14:textId="77B16E05" w:rsidR="49441C90" w:rsidRDefault="00C35FDF" w:rsidP="2AA90E87">
            <w:pPr>
              <w:spacing w:after="0"/>
            </w:pPr>
            <w:hyperlink r:id="rId14">
              <w:r w:rsidR="32DCFB9C" w:rsidRPr="2AA90E87">
                <w:rPr>
                  <w:rStyle w:val="Hipersaitas"/>
                  <w:rFonts w:ascii="Calibri" w:eastAsia="Calibri" w:hAnsi="Calibri" w:cs="Calibri"/>
                </w:rPr>
                <w:t>https://doi.org/10.1007/978-3-031-78432-3_4</w:t>
              </w:r>
            </w:hyperlink>
            <w:r w:rsidR="32DCFB9C" w:rsidRPr="2AA90E87"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14:paraId="6D844CB2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077F4C04" w14:textId="77777777" w:rsidR="00957287" w:rsidRPr="00476DE3" w:rsidRDefault="00025E11" w:rsidP="00DF67CD">
      <w:pPr>
        <w:spacing w:after="0" w:line="240" w:lineRule="auto"/>
        <w:rPr>
          <w:lang w:val="lt-LT"/>
        </w:rPr>
      </w:pPr>
      <w:r w:rsidRPr="00476DE3">
        <w:rPr>
          <w:b/>
          <w:lang w:val="lt-LT"/>
        </w:rPr>
        <w:t xml:space="preserve">2. </w:t>
      </w:r>
      <w:r w:rsidR="00957287" w:rsidRPr="00476DE3">
        <w:rPr>
          <w:b/>
          <w:lang w:val="lt-LT"/>
        </w:rPr>
        <w:t xml:space="preserve">Geriausi konferencijose užsienyje skaityti pranešimai </w:t>
      </w:r>
      <w:r w:rsidR="00957287" w:rsidRPr="00476DE3">
        <w:rPr>
          <w:i/>
          <w:lang w:val="lt-LT"/>
        </w:rPr>
        <w:t>(ne daugiau 2 vienoje mokslo kryptyje)</w:t>
      </w:r>
    </w:p>
    <w:tbl>
      <w:tblPr>
        <w:tblW w:w="15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1380"/>
        <w:gridCol w:w="1615"/>
        <w:gridCol w:w="1139"/>
        <w:gridCol w:w="4559"/>
        <w:gridCol w:w="2614"/>
        <w:gridCol w:w="3549"/>
      </w:tblGrid>
      <w:tr w:rsidR="00900DA6" w:rsidRPr="00476DE3" w14:paraId="12AF1FD8" w14:textId="77777777" w:rsidTr="74E4233B">
        <w:tc>
          <w:tcPr>
            <w:tcW w:w="533" w:type="dxa"/>
            <w:shd w:val="clear" w:color="auto" w:fill="F2F2F2" w:themeFill="background1" w:themeFillShade="F2"/>
          </w:tcPr>
          <w:p w14:paraId="3993F8F7" w14:textId="77777777" w:rsidR="00900DA6" w:rsidRPr="00476DE3" w:rsidRDefault="00900DA6" w:rsidP="00DF67CD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380" w:type="dxa"/>
            <w:shd w:val="clear" w:color="auto" w:fill="F2F2F2" w:themeFill="background1" w:themeFillShade="F2"/>
          </w:tcPr>
          <w:p w14:paraId="7CC2E874" w14:textId="77777777" w:rsidR="00900DA6" w:rsidRPr="00476DE3" w:rsidRDefault="0087112E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Vieta, šalis</w:t>
            </w:r>
          </w:p>
        </w:tc>
        <w:tc>
          <w:tcPr>
            <w:tcW w:w="1612" w:type="dxa"/>
            <w:shd w:val="clear" w:color="auto" w:fill="F2F2F2" w:themeFill="background1" w:themeFillShade="F2"/>
          </w:tcPr>
          <w:p w14:paraId="5C5CAA57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 (pranešėjas arba pranešimo bendraautoriai)</w:t>
            </w:r>
          </w:p>
        </w:tc>
        <w:tc>
          <w:tcPr>
            <w:tcW w:w="1139" w:type="dxa"/>
            <w:shd w:val="clear" w:color="auto" w:fill="F2F2F2" w:themeFill="background1" w:themeFillShade="F2"/>
          </w:tcPr>
          <w:p w14:paraId="69FFC3B7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darbo dalis (0</w:t>
            </w:r>
            <w:r w:rsidR="0087112E" w:rsidRPr="00476DE3">
              <w:rPr>
                <w:rFonts w:eastAsia="Calibri"/>
                <w:lang w:val="lt-LT"/>
              </w:rPr>
              <w:t>,</w:t>
            </w:r>
            <w:r w:rsidRPr="00476DE3">
              <w:rPr>
                <w:rFonts w:eastAsia="Calibri"/>
                <w:lang w:val="lt-LT"/>
              </w:rPr>
              <w:t>000-1)</w:t>
            </w:r>
          </w:p>
        </w:tc>
        <w:tc>
          <w:tcPr>
            <w:tcW w:w="4559" w:type="dxa"/>
            <w:shd w:val="clear" w:color="auto" w:fill="F2F2F2" w:themeFill="background1" w:themeFillShade="F2"/>
          </w:tcPr>
          <w:p w14:paraId="140423D7" w14:textId="77777777" w:rsidR="00900DA6" w:rsidRPr="00476DE3" w:rsidRDefault="00900DA6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konferencijos puslapį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</w:t>
            </w:r>
            <w:r w:rsidRPr="00476DE3">
              <w:rPr>
                <w:rFonts w:eastAsia="Calibri"/>
                <w:szCs w:val="24"/>
                <w:lang w:val="lt-LT"/>
              </w:rPr>
              <w:t xml:space="preserve"> pridedamas dokumentas</w:t>
            </w:r>
          </w:p>
        </w:tc>
        <w:tc>
          <w:tcPr>
            <w:tcW w:w="2615" w:type="dxa"/>
            <w:shd w:val="clear" w:color="auto" w:fill="F2F2F2" w:themeFill="background1" w:themeFillShade="F2"/>
          </w:tcPr>
          <w:p w14:paraId="7DDFB935" w14:textId="77777777" w:rsidR="00900DA6" w:rsidRPr="00476DE3" w:rsidRDefault="00900DA6" w:rsidP="009E05B2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Konferencijos pavadinimas</w:t>
            </w:r>
            <w:r w:rsidRPr="00476DE3">
              <w:rPr>
                <w:rFonts w:eastAsia="Calibri"/>
                <w:szCs w:val="24"/>
                <w:lang w:val="lt-LT"/>
              </w:rPr>
              <w:t>, data</w:t>
            </w:r>
          </w:p>
        </w:tc>
        <w:tc>
          <w:tcPr>
            <w:tcW w:w="3551" w:type="dxa"/>
            <w:shd w:val="clear" w:color="auto" w:fill="F2F2F2" w:themeFill="background1" w:themeFillShade="F2"/>
          </w:tcPr>
          <w:p w14:paraId="0AD118BF" w14:textId="77777777" w:rsidR="00900DA6" w:rsidRPr="00476DE3" w:rsidRDefault="00900DA6" w:rsidP="00457C4C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Pranešimo pavadinimas</w:t>
            </w:r>
            <w:r w:rsidR="00457C4C">
              <w:rPr>
                <w:rFonts w:eastAsia="Calibri"/>
                <w:lang w:val="lt-LT"/>
              </w:rPr>
              <w:t>;</w:t>
            </w:r>
            <w:r w:rsidR="009E05B2">
              <w:rPr>
                <w:rFonts w:eastAsia="Calibri"/>
                <w:lang w:val="lt-LT"/>
              </w:rPr>
              <w:t xml:space="preserve"> mokslo kryptis</w:t>
            </w:r>
          </w:p>
        </w:tc>
      </w:tr>
      <w:tr w:rsidR="2AA90E87" w14:paraId="0246CD8F" w14:textId="77777777" w:rsidTr="74E4233B">
        <w:trPr>
          <w:trHeight w:val="300"/>
        </w:trPr>
        <w:tc>
          <w:tcPr>
            <w:tcW w:w="533" w:type="dxa"/>
          </w:tcPr>
          <w:p w14:paraId="2C76521F" w14:textId="1DDE8ED2" w:rsidR="2EBAC6F1" w:rsidRDefault="2EBAC6F1" w:rsidP="2AA90E87">
            <w:pPr>
              <w:rPr>
                <w:rFonts w:ascii="Calibri" w:eastAsia="Calibri" w:hAnsi="Calibri" w:cs="Calibri"/>
              </w:rPr>
            </w:pPr>
            <w:r w:rsidRPr="2AA90E87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80" w:type="dxa"/>
          </w:tcPr>
          <w:p w14:paraId="293827F7" w14:textId="5E5E27A9" w:rsidR="2AA90E87" w:rsidRDefault="2AA90E87" w:rsidP="2AA90E87">
            <w:pPr>
              <w:spacing w:line="240" w:lineRule="auto"/>
              <w:rPr>
                <w:rFonts w:eastAsia="Calibri"/>
              </w:rPr>
            </w:pPr>
            <w:proofErr w:type="spellStart"/>
            <w:r w:rsidRPr="2AA90E87">
              <w:rPr>
                <w:rFonts w:eastAsia="Calibri"/>
              </w:rPr>
              <w:t>Vokietija</w:t>
            </w:r>
            <w:proofErr w:type="spellEnd"/>
          </w:p>
        </w:tc>
        <w:tc>
          <w:tcPr>
            <w:tcW w:w="1612" w:type="dxa"/>
          </w:tcPr>
          <w:p w14:paraId="4CF0F22E" w14:textId="193F6ADC" w:rsidR="2AA90E87" w:rsidRDefault="7214124D" w:rsidP="2AA90E87">
            <w:pPr>
              <w:spacing w:line="240" w:lineRule="auto"/>
              <w:rPr>
                <w:rFonts w:eastAsia="Calibri"/>
              </w:rPr>
            </w:pPr>
            <w:r w:rsidRPr="74E4233B">
              <w:rPr>
                <w:rFonts w:eastAsia="Calibri"/>
              </w:rPr>
              <w:t xml:space="preserve">Valentina Dagienė (kviestinė pranešėja </w:t>
            </w:r>
            <w:r w:rsidR="76DC17DC" w:rsidRPr="74E4233B">
              <w:rPr>
                <w:rFonts w:eastAsia="Calibri"/>
              </w:rPr>
              <w:t>–</w:t>
            </w:r>
            <w:r w:rsidRPr="74E4233B">
              <w:rPr>
                <w:rFonts w:eastAsia="Calibri"/>
              </w:rPr>
              <w:t xml:space="preserve"> keynote)</w:t>
            </w:r>
          </w:p>
        </w:tc>
        <w:tc>
          <w:tcPr>
            <w:tcW w:w="1139" w:type="dxa"/>
          </w:tcPr>
          <w:p w14:paraId="37E15B05" w14:textId="10B31AD2" w:rsidR="2AA90E87" w:rsidRDefault="2AA90E87" w:rsidP="2AA90E87">
            <w:pPr>
              <w:spacing w:line="240" w:lineRule="auto"/>
              <w:rPr>
                <w:rFonts w:eastAsia="Calibri"/>
                <w:lang w:val="lt-LT"/>
              </w:rPr>
            </w:pPr>
            <w:r w:rsidRPr="2AA90E87">
              <w:rPr>
                <w:rFonts w:eastAsia="Calibri"/>
                <w:lang w:val="lt-LT"/>
              </w:rPr>
              <w:t>1</w:t>
            </w:r>
          </w:p>
        </w:tc>
        <w:tc>
          <w:tcPr>
            <w:tcW w:w="4559" w:type="dxa"/>
          </w:tcPr>
          <w:p w14:paraId="061B03C8" w14:textId="0CBEE357" w:rsidR="2AA90E87" w:rsidRDefault="00C35FDF" w:rsidP="2AA90E87">
            <w:pPr>
              <w:spacing w:line="240" w:lineRule="auto"/>
              <w:rPr>
                <w:rFonts w:eastAsia="Calibri"/>
                <w:lang w:val="lt-LT"/>
              </w:rPr>
            </w:pPr>
            <w:r>
              <w:fldChar w:fldCharType="begin"/>
            </w:r>
            <w:r w:rsidRPr="001965B0">
              <w:rPr>
                <w:lang w:val="lt-LT"/>
              </w:rPr>
              <w:instrText xml:space="preserve"> HYPERLINK "https://issep2025.uni-trier.de/keynotes/" \h </w:instrText>
            </w:r>
            <w:r>
              <w:fldChar w:fldCharType="separate"/>
            </w:r>
            <w:r w:rsidR="7214124D" w:rsidRPr="74E4233B">
              <w:rPr>
                <w:rStyle w:val="Hipersaitas"/>
                <w:rFonts w:eastAsia="Calibri"/>
                <w:lang w:val="lt-LT"/>
              </w:rPr>
              <w:t>https://issep2025.uni-trier.de/keynotes/</w:t>
            </w:r>
            <w:r>
              <w:rPr>
                <w:rStyle w:val="Hipersaitas"/>
                <w:rFonts w:eastAsia="Calibri"/>
                <w:lang w:val="lt-LT"/>
              </w:rPr>
              <w:fldChar w:fldCharType="end"/>
            </w:r>
            <w:r w:rsidR="45E75AE2" w:rsidRPr="74E4233B">
              <w:rPr>
                <w:rFonts w:eastAsia="Calibri"/>
                <w:lang w:val="lt-LT"/>
              </w:rPr>
              <w:t xml:space="preserve"> </w:t>
            </w:r>
          </w:p>
        </w:tc>
        <w:tc>
          <w:tcPr>
            <w:tcW w:w="2615" w:type="dxa"/>
          </w:tcPr>
          <w:p w14:paraId="00C53330" w14:textId="253A72D0" w:rsidR="2AA90E87" w:rsidRDefault="2AA90E87" w:rsidP="2AA90E87">
            <w:pPr>
              <w:spacing w:line="240" w:lineRule="auto"/>
              <w:rPr>
                <w:rFonts w:eastAsia="Calibri"/>
                <w:lang w:val="lt-LT"/>
              </w:rPr>
            </w:pPr>
            <w:r w:rsidRPr="2AA90E87">
              <w:rPr>
                <w:rFonts w:eastAsia="Calibri"/>
                <w:lang w:val="lt-LT"/>
              </w:rPr>
              <w:t xml:space="preserve">ISSEP 2025, 8-10 </w:t>
            </w:r>
            <w:proofErr w:type="spellStart"/>
            <w:r w:rsidRPr="2AA90E87">
              <w:rPr>
                <w:rFonts w:eastAsia="Calibri"/>
                <w:lang w:val="lt-LT"/>
              </w:rPr>
              <w:t>September</w:t>
            </w:r>
            <w:proofErr w:type="spellEnd"/>
          </w:p>
        </w:tc>
        <w:tc>
          <w:tcPr>
            <w:tcW w:w="3551" w:type="dxa"/>
          </w:tcPr>
          <w:p w14:paraId="635F561C" w14:textId="46D1830C" w:rsidR="2AA90E87" w:rsidRDefault="2AA90E87" w:rsidP="2AA90E87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>Informatics Education Across Europe: Emerging Trends, Challenges, and Personal Insights</w:t>
            </w:r>
          </w:p>
        </w:tc>
      </w:tr>
      <w:tr w:rsidR="49441C90" w14:paraId="3BB411E2" w14:textId="77777777" w:rsidTr="74E4233B">
        <w:trPr>
          <w:trHeight w:val="300"/>
        </w:trPr>
        <w:tc>
          <w:tcPr>
            <w:tcW w:w="533" w:type="dxa"/>
          </w:tcPr>
          <w:p w14:paraId="019344C9" w14:textId="4EB5BD99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1380" w:type="dxa"/>
          </w:tcPr>
          <w:p w14:paraId="61EA96F8" w14:textId="176B0136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Nyderlandai</w:t>
            </w:r>
            <w:proofErr w:type="spellEnd"/>
          </w:p>
        </w:tc>
        <w:tc>
          <w:tcPr>
            <w:tcW w:w="1612" w:type="dxa"/>
          </w:tcPr>
          <w:p w14:paraId="3D055E79" w14:textId="4F9F0489" w:rsidR="49441C90" w:rsidRDefault="0CEC1934" w:rsidP="49441C90">
            <w:pPr>
              <w:spacing w:after="0"/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Masiulionytė-Dagienė, Vaida; Jevsikova, Tatjana</w:t>
            </w:r>
          </w:p>
        </w:tc>
        <w:tc>
          <w:tcPr>
            <w:tcW w:w="1139" w:type="dxa"/>
          </w:tcPr>
          <w:p w14:paraId="599563D7" w14:textId="096BAC4D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4559" w:type="dxa"/>
          </w:tcPr>
          <w:p w14:paraId="5D72399D" w14:textId="65DEC025" w:rsidR="49441C90" w:rsidRDefault="00C35FDF" w:rsidP="49441C90">
            <w:pPr>
              <w:spacing w:after="0"/>
            </w:pPr>
            <w:hyperlink r:id="rId15">
              <w:r w:rsidR="49441C90" w:rsidRPr="2AA90E87">
                <w:rPr>
                  <w:rStyle w:val="Hipersaitas"/>
                  <w:rFonts w:ascii="Calibri" w:eastAsia="Calibri" w:hAnsi="Calibri" w:cs="Calibri"/>
                </w:rPr>
                <w:t>https://iticse.acm.org/2025/</w:t>
              </w:r>
            </w:hyperlink>
          </w:p>
        </w:tc>
        <w:tc>
          <w:tcPr>
            <w:tcW w:w="2615" w:type="dxa"/>
          </w:tcPr>
          <w:p w14:paraId="1FC4408F" w14:textId="73594BCE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ITiCSE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2025</w:t>
            </w:r>
          </w:p>
        </w:tc>
        <w:tc>
          <w:tcPr>
            <w:tcW w:w="3551" w:type="dxa"/>
          </w:tcPr>
          <w:p w14:paraId="7BE3DE7F" w14:textId="4A2CAC82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Behavioural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data-driven approach for computational thinking automatic assessment using interactive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Bebras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challenge tasks</w:t>
            </w:r>
          </w:p>
        </w:tc>
      </w:tr>
      <w:tr w:rsidR="2AA90E87" w14:paraId="2652CF16" w14:textId="77777777" w:rsidTr="74E4233B">
        <w:trPr>
          <w:trHeight w:val="300"/>
        </w:trPr>
        <w:tc>
          <w:tcPr>
            <w:tcW w:w="533" w:type="dxa"/>
          </w:tcPr>
          <w:p w14:paraId="4B212032" w14:textId="3E3C02A2" w:rsidR="1DF955B6" w:rsidRDefault="1DF955B6" w:rsidP="2AA90E8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1380" w:type="dxa"/>
          </w:tcPr>
          <w:p w14:paraId="19F806B6" w14:textId="6D41B171" w:rsidR="2AA90E87" w:rsidRDefault="2AA90E87" w:rsidP="2AA90E87">
            <w:pPr>
              <w:spacing w:after="0"/>
              <w:rPr>
                <w:rFonts w:ascii="Calibri" w:eastAsia="Calibri" w:hAnsi="Calibri" w:cs="Calibri"/>
              </w:rPr>
            </w:pPr>
            <w:proofErr w:type="spellStart"/>
            <w:r w:rsidRPr="2AA90E87">
              <w:rPr>
                <w:rFonts w:ascii="Calibri" w:eastAsia="Calibri" w:hAnsi="Calibri" w:cs="Calibri"/>
              </w:rPr>
              <w:t>Vokietija</w:t>
            </w:r>
            <w:proofErr w:type="spellEnd"/>
          </w:p>
        </w:tc>
        <w:tc>
          <w:tcPr>
            <w:tcW w:w="1612" w:type="dxa"/>
          </w:tcPr>
          <w:p w14:paraId="1BB769C1" w14:textId="248A2E93" w:rsidR="2AA90E87" w:rsidRDefault="2AA90E87" w:rsidP="2AA90E87">
            <w:pPr>
              <w:spacing w:after="0"/>
              <w:rPr>
                <w:rFonts w:ascii="Calibri" w:eastAsia="Calibri" w:hAnsi="Calibri" w:cs="Calibri"/>
              </w:rPr>
            </w:pPr>
            <w:r w:rsidRPr="2AA90E87">
              <w:rPr>
                <w:rFonts w:ascii="Calibri" w:eastAsia="Calibri" w:hAnsi="Calibri" w:cs="Calibri"/>
              </w:rPr>
              <w:t>Deividas Roščenkovas, Anita Juškevičienė, Gabrielė Stupurienė</w:t>
            </w:r>
          </w:p>
        </w:tc>
        <w:tc>
          <w:tcPr>
            <w:tcW w:w="1139" w:type="dxa"/>
          </w:tcPr>
          <w:p w14:paraId="57A52C69" w14:textId="08F4C539" w:rsidR="2AA90E87" w:rsidRDefault="2AA90E87" w:rsidP="2AA90E87">
            <w:pPr>
              <w:spacing w:after="0"/>
              <w:rPr>
                <w:rFonts w:ascii="Calibri" w:eastAsia="Calibri" w:hAnsi="Calibri" w:cs="Calibri"/>
              </w:rPr>
            </w:pPr>
            <w:r w:rsidRPr="2AA90E87">
              <w:rPr>
                <w:rFonts w:ascii="Calibri" w:eastAsia="Calibri" w:hAnsi="Calibri" w:cs="Calibri"/>
              </w:rPr>
              <w:t>0,67</w:t>
            </w:r>
          </w:p>
        </w:tc>
        <w:tc>
          <w:tcPr>
            <w:tcW w:w="4559" w:type="dxa"/>
          </w:tcPr>
          <w:p w14:paraId="3AE6064F" w14:textId="23DD3E3D" w:rsidR="2AA90E87" w:rsidRDefault="00C35FDF" w:rsidP="2AA90E87">
            <w:pPr>
              <w:spacing w:after="0"/>
              <w:rPr>
                <w:rFonts w:ascii="Calibri" w:eastAsia="Calibri" w:hAnsi="Calibri" w:cs="Calibri"/>
              </w:rPr>
            </w:pPr>
            <w:hyperlink r:id="rId16">
              <w:r w:rsidR="7214124D" w:rsidRPr="74E4233B">
                <w:rPr>
                  <w:rStyle w:val="Hipersaitas"/>
                  <w:rFonts w:ascii="Calibri" w:eastAsia="Calibri" w:hAnsi="Calibri" w:cs="Calibri"/>
                  <w:color w:val="auto"/>
                  <w:u w:val="none"/>
                </w:rPr>
                <w:t>https://issep2025.uni-trier.de/posters/</w:t>
              </w:r>
            </w:hyperlink>
            <w:r w:rsidR="78741363" w:rsidRPr="74E4233B">
              <w:rPr>
                <w:rFonts w:ascii="Calibri" w:eastAsia="Calibri" w:hAnsi="Calibri" w:cs="Calibri"/>
              </w:rPr>
              <w:t xml:space="preserve"> </w:t>
            </w:r>
            <w:r w:rsidR="7214124D" w:rsidRPr="74E4233B">
              <w:rPr>
                <w:rFonts w:ascii="Calibri" w:eastAsia="Calibri" w:hAnsi="Calibri" w:cs="Calibri"/>
              </w:rPr>
              <w:t xml:space="preserve"> </w:t>
            </w:r>
          </w:p>
          <w:p w14:paraId="70C856A9" w14:textId="1E783542" w:rsidR="2AA90E87" w:rsidRDefault="2AA90E87" w:rsidP="2AA90E87">
            <w:pPr>
              <w:spacing w:after="0"/>
              <w:rPr>
                <w:rFonts w:ascii="Calibri" w:eastAsia="Calibri" w:hAnsi="Calibri" w:cs="Calibri"/>
              </w:rPr>
            </w:pPr>
            <w:r w:rsidRPr="2AA90E87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615" w:type="dxa"/>
          </w:tcPr>
          <w:p w14:paraId="6D25A372" w14:textId="2E78C1DF" w:rsidR="2AA90E87" w:rsidRDefault="2AA90E87" w:rsidP="2AA90E87">
            <w:pPr>
              <w:spacing w:after="0"/>
              <w:rPr>
                <w:rFonts w:ascii="Calibri" w:eastAsia="Calibri" w:hAnsi="Calibri" w:cs="Calibri"/>
              </w:rPr>
            </w:pPr>
            <w:r w:rsidRPr="2AA90E87">
              <w:rPr>
                <w:rFonts w:ascii="Calibri" w:eastAsia="Calibri" w:hAnsi="Calibri" w:cs="Calibri"/>
              </w:rPr>
              <w:t>ISSEP 2025</w:t>
            </w:r>
          </w:p>
        </w:tc>
        <w:tc>
          <w:tcPr>
            <w:tcW w:w="3551" w:type="dxa"/>
          </w:tcPr>
          <w:p w14:paraId="2B39A87D" w14:textId="34E48AA2" w:rsidR="2AA90E87" w:rsidRDefault="2AA90E87" w:rsidP="2AA90E87">
            <w:pPr>
              <w:spacing w:after="0"/>
              <w:rPr>
                <w:rFonts w:ascii="Calibri" w:eastAsia="Calibri" w:hAnsi="Calibri" w:cs="Calibri"/>
              </w:rPr>
            </w:pPr>
            <w:r w:rsidRPr="2AA90E87">
              <w:rPr>
                <w:rFonts w:ascii="Calibri" w:eastAsia="Calibri" w:hAnsi="Calibri" w:cs="Calibri"/>
              </w:rPr>
              <w:t>Engaging Learners through a Physical Computing-Based Chess Escape Room</w:t>
            </w:r>
          </w:p>
        </w:tc>
      </w:tr>
      <w:tr w:rsidR="49441C90" w14:paraId="3AB01475" w14:textId="77777777" w:rsidTr="74E4233B">
        <w:trPr>
          <w:trHeight w:val="300"/>
        </w:trPr>
        <w:tc>
          <w:tcPr>
            <w:tcW w:w="533" w:type="dxa"/>
          </w:tcPr>
          <w:p w14:paraId="481D2591" w14:textId="78C4F325" w:rsidR="49441C90" w:rsidRDefault="5E614EED" w:rsidP="49441C90">
            <w:pPr>
              <w:spacing w:line="240" w:lineRule="auto"/>
              <w:rPr>
                <w:rFonts w:eastAsia="Calibri"/>
                <w:lang w:val="lt-LT"/>
              </w:rPr>
            </w:pPr>
            <w:r w:rsidRPr="2AA90E87">
              <w:rPr>
                <w:rFonts w:eastAsia="Calibri"/>
                <w:lang w:val="lt-LT"/>
              </w:rPr>
              <w:t>4</w:t>
            </w:r>
          </w:p>
        </w:tc>
        <w:tc>
          <w:tcPr>
            <w:tcW w:w="1380" w:type="dxa"/>
          </w:tcPr>
          <w:p w14:paraId="54E6A377" w14:textId="73409E24" w:rsidR="2AA90E87" w:rsidRDefault="2AA90E87" w:rsidP="2AA90E8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>Hong Kong</w:t>
            </w:r>
          </w:p>
        </w:tc>
        <w:tc>
          <w:tcPr>
            <w:tcW w:w="1612" w:type="dxa"/>
          </w:tcPr>
          <w:p w14:paraId="537193B5" w14:textId="1777E4C3" w:rsidR="2AA90E87" w:rsidRDefault="2AA90E87" w:rsidP="2AA90E87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Tai-Ping HSU, Shih-Hua </w:t>
            </w:r>
            <w:r w:rsidRPr="2AA90E87">
              <w:rPr>
                <w:rFonts w:ascii="Calibri" w:eastAsia="Calibri" w:hAnsi="Calibri" w:cs="Calibri"/>
                <w:color w:val="000000" w:themeColor="text1"/>
              </w:rPr>
              <w:lastRenderedPageBreak/>
              <w:t xml:space="preserve">HUANG, Ting-Chia HSU, Valentina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Dagienė</w:t>
            </w:r>
            <w:proofErr w:type="spellEnd"/>
          </w:p>
          <w:p w14:paraId="6E0CB5BF" w14:textId="52D4A162" w:rsidR="2AA90E87" w:rsidRDefault="2AA90E87" w:rsidP="2AA90E87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139" w:type="dxa"/>
          </w:tcPr>
          <w:p w14:paraId="381BD93B" w14:textId="7E6DCF53" w:rsidR="2AA90E87" w:rsidRDefault="2AA90E87" w:rsidP="2AA90E8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lastRenderedPageBreak/>
              <w:t>0,25</w:t>
            </w:r>
          </w:p>
        </w:tc>
        <w:tc>
          <w:tcPr>
            <w:tcW w:w="4559" w:type="dxa"/>
          </w:tcPr>
          <w:p w14:paraId="096AD347" w14:textId="1ABC92D8" w:rsidR="2AA90E87" w:rsidRDefault="2AA90E87" w:rsidP="2AA90E87">
            <w:pPr>
              <w:rPr>
                <w:rFonts w:ascii="Calibri" w:eastAsia="Calibri" w:hAnsi="Calibri" w:cs="Calibri"/>
              </w:rPr>
            </w:pPr>
            <w:r w:rsidRPr="2AA90E87">
              <w:rPr>
                <w:rFonts w:ascii="Calibri" w:eastAsia="Calibri" w:hAnsi="Calibri" w:cs="Calibri"/>
              </w:rPr>
              <w:t>https://www.eduhk.hk/ctestem2025/index.html</w:t>
            </w:r>
          </w:p>
        </w:tc>
        <w:tc>
          <w:tcPr>
            <w:tcW w:w="2615" w:type="dxa"/>
          </w:tcPr>
          <w:p w14:paraId="569A2595" w14:textId="66E21635" w:rsidR="2AA90E87" w:rsidRDefault="2AA90E87" w:rsidP="2AA90E8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>CTE-STEM, 9</w:t>
            </w:r>
            <w:r w:rsidRPr="2AA90E87">
              <w:rPr>
                <w:rFonts w:ascii="Calibri" w:eastAsia="Calibri" w:hAnsi="Calibri" w:cs="Calibri"/>
                <w:color w:val="000000" w:themeColor="text1"/>
                <w:vertAlign w:val="superscript"/>
              </w:rPr>
              <w:t>th</w:t>
            </w:r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Internation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 al Conference on </w:t>
            </w:r>
            <w:r w:rsidRPr="2AA90E87">
              <w:rPr>
                <w:rFonts w:ascii="Calibri" w:eastAsia="Calibri" w:hAnsi="Calibri" w:cs="Calibri"/>
                <w:color w:val="000000" w:themeColor="text1"/>
              </w:rPr>
              <w:lastRenderedPageBreak/>
              <w:t>Computational Thinking and STEM Education: in the Era of AI</w:t>
            </w:r>
          </w:p>
        </w:tc>
        <w:tc>
          <w:tcPr>
            <w:tcW w:w="3551" w:type="dxa"/>
          </w:tcPr>
          <w:p w14:paraId="567DE29A" w14:textId="63B97C45" w:rsidR="2AA90E87" w:rsidRDefault="2AA90E87" w:rsidP="2AA90E87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lastRenderedPageBreak/>
              <w:t xml:space="preserve">The Computational Thinking Performance of Taiwanese </w:t>
            </w:r>
            <w:r w:rsidRPr="2AA90E87">
              <w:rPr>
                <w:rFonts w:ascii="Calibri" w:eastAsia="Calibri" w:hAnsi="Calibri" w:cs="Calibri"/>
                <w:color w:val="000000" w:themeColor="text1"/>
              </w:rPr>
              <w:lastRenderedPageBreak/>
              <w:t xml:space="preserve">Elementary School Students on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Bebras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 Challenge Tasks on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ViLLE</w:t>
            </w:r>
            <w:proofErr w:type="spellEnd"/>
          </w:p>
        </w:tc>
      </w:tr>
    </w:tbl>
    <w:p w14:paraId="46B07FB3" w14:textId="77777777" w:rsidR="00A02731" w:rsidRPr="00476DE3" w:rsidRDefault="00A02731" w:rsidP="00DF67CD">
      <w:pPr>
        <w:keepNext/>
        <w:spacing w:after="0" w:line="240" w:lineRule="auto"/>
        <w:rPr>
          <w:b/>
          <w:lang w:val="lt-LT"/>
        </w:rPr>
      </w:pPr>
    </w:p>
    <w:p w14:paraId="7C1FE033" w14:textId="77777777" w:rsidR="00A02731" w:rsidRPr="00476DE3" w:rsidRDefault="040A5E11" w:rsidP="2AA90E87">
      <w:pPr>
        <w:keepNext/>
        <w:spacing w:after="0" w:line="240" w:lineRule="auto"/>
        <w:rPr>
          <w:b/>
          <w:bCs/>
          <w:lang w:val="lt-LT"/>
        </w:rPr>
      </w:pPr>
      <w:r w:rsidRPr="74E4233B">
        <w:rPr>
          <w:b/>
          <w:bCs/>
          <w:lang w:val="lt-LT"/>
        </w:rPr>
        <w:t>3. Vykdomi tarptautinių programų projektai</w:t>
      </w:r>
    </w:p>
    <w:tbl>
      <w:tblPr>
        <w:tblW w:w="1506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3969"/>
        <w:gridCol w:w="4138"/>
        <w:gridCol w:w="1470"/>
        <w:gridCol w:w="900"/>
        <w:gridCol w:w="709"/>
        <w:gridCol w:w="825"/>
        <w:gridCol w:w="1364"/>
        <w:gridCol w:w="1243"/>
      </w:tblGrid>
      <w:tr w:rsidR="00DF67CD" w:rsidRPr="00476DE3" w14:paraId="745D83DE" w14:textId="77777777" w:rsidTr="74E4233B">
        <w:trPr>
          <w:cantSplit/>
          <w:trHeight w:val="23"/>
        </w:trPr>
        <w:tc>
          <w:tcPr>
            <w:tcW w:w="44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DE8ED20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3969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BDDD458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Programos, paprogramės ar veiklos krypties pavadinimas ir trumpinys</w:t>
            </w:r>
          </w:p>
        </w:tc>
        <w:tc>
          <w:tcPr>
            <w:tcW w:w="413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8280737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sutartis (pavadinimas, data, numeris)</w:t>
            </w:r>
          </w:p>
        </w:tc>
        <w:tc>
          <w:tcPr>
            <w:tcW w:w="1470" w:type="dxa"/>
            <w:vMerge w:val="restart"/>
            <w:shd w:val="clear" w:color="auto" w:fill="F2F2F2" w:themeFill="background1" w:themeFillShade="F2"/>
            <w:vAlign w:val="center"/>
          </w:tcPr>
          <w:p w14:paraId="22A99B41" w14:textId="77777777" w:rsidR="00DF67CD" w:rsidRPr="00476DE3" w:rsidRDefault="00DF67CD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900" w:type="dxa"/>
            <w:vMerge w:val="restart"/>
            <w:shd w:val="clear" w:color="auto" w:fill="F2F2F2" w:themeFill="background1" w:themeFillShade="F2"/>
            <w:vAlign w:val="center"/>
          </w:tcPr>
          <w:p w14:paraId="5FB5D105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 xml:space="preserve">MTEP projektas </w:t>
            </w:r>
            <w:r w:rsidRPr="00476DE3">
              <w:rPr>
                <w:sz w:val="20"/>
                <w:lang w:val="lt-LT"/>
              </w:rPr>
              <w:br/>
              <w:t>(taip / ne)</w:t>
            </w:r>
          </w:p>
        </w:tc>
        <w:tc>
          <w:tcPr>
            <w:tcW w:w="1534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D20A6CC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Projekto vykdymo laikotarpis</w:t>
            </w:r>
          </w:p>
        </w:tc>
        <w:tc>
          <w:tcPr>
            <w:tcW w:w="136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8ABD539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Institucijai tenkanti sutarties lėšų dalis (tūkst. Eur)</w:t>
            </w:r>
          </w:p>
        </w:tc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14:paraId="031FC1E1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</w:tr>
      <w:tr w:rsidR="00DF67CD" w:rsidRPr="00476DE3" w14:paraId="75402E13" w14:textId="77777777" w:rsidTr="74E4233B">
        <w:trPr>
          <w:cantSplit/>
          <w:trHeight w:val="23"/>
        </w:trPr>
        <w:tc>
          <w:tcPr>
            <w:tcW w:w="444" w:type="dxa"/>
            <w:vMerge/>
            <w:tcMar>
              <w:left w:w="28" w:type="dxa"/>
              <w:right w:w="28" w:type="dxa"/>
            </w:tcMar>
            <w:vAlign w:val="center"/>
          </w:tcPr>
          <w:p w14:paraId="4298BF2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3969" w:type="dxa"/>
            <w:vMerge/>
            <w:tcMar>
              <w:left w:w="28" w:type="dxa"/>
              <w:right w:w="28" w:type="dxa"/>
            </w:tcMar>
            <w:vAlign w:val="center"/>
          </w:tcPr>
          <w:p w14:paraId="78EA3479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4138" w:type="dxa"/>
            <w:vMerge/>
            <w:tcMar>
              <w:left w:w="28" w:type="dxa"/>
              <w:right w:w="28" w:type="dxa"/>
            </w:tcMar>
            <w:vAlign w:val="center"/>
          </w:tcPr>
          <w:p w14:paraId="4BEC0915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470" w:type="dxa"/>
            <w:vMerge/>
            <w:vAlign w:val="center"/>
          </w:tcPr>
          <w:p w14:paraId="39253FA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900" w:type="dxa"/>
            <w:vMerge/>
          </w:tcPr>
          <w:p w14:paraId="6508898A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3916E1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825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D3944F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364" w:type="dxa"/>
            <w:vMerge/>
            <w:tcMar>
              <w:left w:w="28" w:type="dxa"/>
              <w:right w:w="28" w:type="dxa"/>
            </w:tcMar>
            <w:vAlign w:val="center"/>
          </w:tcPr>
          <w:p w14:paraId="2917A50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  <w:tc>
          <w:tcPr>
            <w:tcW w:w="1243" w:type="dxa"/>
            <w:vMerge/>
            <w:tcMar>
              <w:left w:w="28" w:type="dxa"/>
              <w:right w:w="28" w:type="dxa"/>
            </w:tcMar>
            <w:vAlign w:val="center"/>
          </w:tcPr>
          <w:p w14:paraId="0B23BE1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</w:p>
        </w:tc>
      </w:tr>
      <w:tr w:rsidR="00DF67CD" w:rsidRPr="00476DE3" w14:paraId="3F0CE262" w14:textId="77777777" w:rsidTr="74E4233B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3A34982C" w14:textId="32B574C4" w:rsidR="00DF67CD" w:rsidRPr="001965B0" w:rsidRDefault="789A642F" w:rsidP="74E4233B">
            <w:pPr>
              <w:widowControl w:val="0"/>
              <w:spacing w:after="0" w:line="240" w:lineRule="auto"/>
              <w:jc w:val="both"/>
              <w:rPr>
                <w:rFonts w:cstheme="minorHAnsi"/>
                <w:lang w:val="lt-LT"/>
              </w:rPr>
            </w:pPr>
            <w:r w:rsidRPr="001965B0">
              <w:rPr>
                <w:rFonts w:cstheme="minorHAnsi"/>
                <w:lang w:val="lt-LT"/>
              </w:rPr>
              <w:t>1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EBEA0D6" w14:textId="4024C94B" w:rsidR="00DF67CD" w:rsidRPr="001965B0" w:rsidRDefault="6C363F6B" w:rsidP="74E4233B">
            <w:pPr>
              <w:widowControl w:val="0"/>
              <w:spacing w:after="0" w:line="240" w:lineRule="auto"/>
              <w:rPr>
                <w:rFonts w:eastAsiaTheme="minorEastAsia" w:cstheme="minorHAnsi"/>
              </w:rPr>
            </w:pPr>
            <w:r w:rsidRPr="001965B0">
              <w:rPr>
                <w:rFonts w:eastAsiaTheme="minorEastAsia" w:cstheme="minorHAnsi"/>
              </w:rPr>
              <w:t xml:space="preserve">Erasmus+ </w:t>
            </w:r>
            <w:r w:rsidR="7766DEB8" w:rsidRPr="001965B0">
              <w:rPr>
                <w:rFonts w:eastAsiaTheme="minorEastAsia" w:cstheme="minorHAnsi"/>
              </w:rPr>
              <w:t xml:space="preserve">programa </w:t>
            </w:r>
            <w:r w:rsidR="15C64C57" w:rsidRPr="001965B0">
              <w:rPr>
                <w:rFonts w:eastAsiaTheme="minorEastAsia" w:cstheme="minorHAnsi"/>
              </w:rPr>
              <w:t>„</w:t>
            </w:r>
            <w:r w:rsidRPr="001965B0">
              <w:rPr>
                <w:rFonts w:eastAsiaTheme="minorEastAsia" w:cstheme="minorHAnsi"/>
              </w:rPr>
              <w:t xml:space="preserve">Cooperation partnerships in school </w:t>
            </w:r>
            <w:proofErr w:type="gramStart"/>
            <w:r w:rsidRPr="001965B0">
              <w:rPr>
                <w:rFonts w:eastAsiaTheme="minorEastAsia" w:cstheme="minorHAnsi"/>
              </w:rPr>
              <w:t>education</w:t>
            </w:r>
            <w:r w:rsidR="0C2FB98D" w:rsidRPr="001965B0">
              <w:rPr>
                <w:rFonts w:eastAsiaTheme="minorEastAsia" w:cstheme="minorHAnsi"/>
              </w:rPr>
              <w:t>“</w:t>
            </w:r>
            <w:proofErr w:type="gramEnd"/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14:paraId="422CE4D8" w14:textId="47A7A5C8" w:rsidR="00DF67CD" w:rsidRPr="001965B0" w:rsidRDefault="6C363F6B" w:rsidP="74E4233B">
            <w:pPr>
              <w:widowControl w:val="0"/>
              <w:spacing w:after="0" w:line="240" w:lineRule="auto"/>
              <w:rPr>
                <w:rFonts w:eastAsiaTheme="minorEastAsia" w:cstheme="minorHAnsi"/>
              </w:rPr>
            </w:pPr>
            <w:r w:rsidRPr="001965B0">
              <w:rPr>
                <w:rFonts w:eastAsiaTheme="minorEastAsia" w:cstheme="minorHAnsi"/>
              </w:rPr>
              <w:t>Computational Thinking and Mathematical Problem Solving, an Analytics Based Learning Environment, Nr. 2022-1-LT01-KA220-SCH-000088736</w:t>
            </w:r>
          </w:p>
        </w:tc>
        <w:tc>
          <w:tcPr>
            <w:tcW w:w="1470" w:type="dxa"/>
          </w:tcPr>
          <w:p w14:paraId="0D909B56" w14:textId="6C562E9E" w:rsidR="00DF67CD" w:rsidRPr="001965B0" w:rsidRDefault="38E81AAF" w:rsidP="74E4233B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  <w:r w:rsidRPr="001965B0">
              <w:rPr>
                <w:rFonts w:cstheme="minorHAnsi"/>
              </w:rPr>
              <w:t>Valentina Dagienė</w:t>
            </w:r>
          </w:p>
          <w:p w14:paraId="4F5407A9" w14:textId="787536DB" w:rsidR="00DF67CD" w:rsidRPr="001965B0" w:rsidRDefault="00DF67CD" w:rsidP="74E4233B">
            <w:pPr>
              <w:widowControl w:val="0"/>
              <w:spacing w:after="0" w:line="240" w:lineRule="auto"/>
              <w:jc w:val="both"/>
              <w:rPr>
                <w:rFonts w:cstheme="minorHAnsi"/>
                <w:lang w:val="lt-LT"/>
              </w:rPr>
            </w:pPr>
          </w:p>
        </w:tc>
        <w:tc>
          <w:tcPr>
            <w:tcW w:w="900" w:type="dxa"/>
          </w:tcPr>
          <w:p w14:paraId="65B6CC63" w14:textId="015861E1" w:rsidR="00DF67CD" w:rsidRPr="001965B0" w:rsidRDefault="38E81AAF" w:rsidP="74E4233B">
            <w:pPr>
              <w:widowControl w:val="0"/>
              <w:spacing w:after="0" w:line="240" w:lineRule="auto"/>
              <w:jc w:val="both"/>
              <w:rPr>
                <w:rFonts w:cstheme="minorHAnsi"/>
              </w:rPr>
            </w:pPr>
            <w:r w:rsidRPr="001965B0">
              <w:rPr>
                <w:rFonts w:cstheme="minorHAnsi"/>
              </w:rPr>
              <w:t>taip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0CBE4AE" w14:textId="0B340C7A" w:rsidR="00DF67CD" w:rsidRPr="001965B0" w:rsidRDefault="38E81AAF" w:rsidP="74E4233B">
            <w:pPr>
              <w:widowControl w:val="0"/>
              <w:spacing w:after="0" w:line="240" w:lineRule="auto"/>
              <w:jc w:val="both"/>
              <w:rPr>
                <w:rFonts w:cstheme="minorHAnsi"/>
                <w:lang w:val="lt-LT"/>
              </w:rPr>
            </w:pPr>
            <w:r w:rsidRPr="001965B0">
              <w:rPr>
                <w:rFonts w:cstheme="minorHAnsi"/>
                <w:lang w:val="lt-LT"/>
              </w:rPr>
              <w:t>2022</w:t>
            </w:r>
          </w:p>
        </w:tc>
        <w:tc>
          <w:tcPr>
            <w:tcW w:w="825" w:type="dxa"/>
            <w:tcMar>
              <w:left w:w="28" w:type="dxa"/>
              <w:right w:w="28" w:type="dxa"/>
            </w:tcMar>
          </w:tcPr>
          <w:p w14:paraId="1910C493" w14:textId="17F56031" w:rsidR="00DF67CD" w:rsidRPr="001965B0" w:rsidRDefault="38E81AAF" w:rsidP="74E4233B">
            <w:pPr>
              <w:widowControl w:val="0"/>
              <w:spacing w:after="0" w:line="240" w:lineRule="auto"/>
              <w:jc w:val="both"/>
              <w:rPr>
                <w:rFonts w:cstheme="minorHAnsi"/>
                <w:lang w:val="lt-LT"/>
              </w:rPr>
            </w:pPr>
            <w:r w:rsidRPr="001965B0">
              <w:rPr>
                <w:rFonts w:cstheme="minorHAnsi"/>
                <w:lang w:val="lt-LT"/>
              </w:rPr>
              <w:t>2025</w:t>
            </w:r>
          </w:p>
        </w:tc>
        <w:tc>
          <w:tcPr>
            <w:tcW w:w="1364" w:type="dxa"/>
            <w:tcMar>
              <w:left w:w="28" w:type="dxa"/>
              <w:right w:w="28" w:type="dxa"/>
            </w:tcMar>
          </w:tcPr>
          <w:p w14:paraId="11D3F707" w14:textId="53017822" w:rsidR="24DAE62A" w:rsidRPr="001965B0" w:rsidRDefault="24DAE62A" w:rsidP="74E4233B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1965B0">
              <w:rPr>
                <w:rFonts w:cstheme="minorHAnsi"/>
              </w:rPr>
              <w:t xml:space="preserve">0 (DMSTI </w:t>
            </w:r>
            <w:proofErr w:type="spellStart"/>
            <w:r w:rsidRPr="001965B0">
              <w:rPr>
                <w:rFonts w:cstheme="minorHAnsi"/>
              </w:rPr>
              <w:t>darbuotojų</w:t>
            </w:r>
            <w:proofErr w:type="spellEnd"/>
            <w:r w:rsidRPr="001965B0">
              <w:rPr>
                <w:rFonts w:cstheme="minorHAnsi"/>
              </w:rPr>
              <w:t xml:space="preserve"> </w:t>
            </w:r>
            <w:proofErr w:type="spellStart"/>
            <w:r w:rsidRPr="001965B0">
              <w:rPr>
                <w:rFonts w:cstheme="minorHAnsi"/>
              </w:rPr>
              <w:t>darbo</w:t>
            </w:r>
            <w:proofErr w:type="spellEnd"/>
            <w:r w:rsidRPr="001965B0">
              <w:rPr>
                <w:rFonts w:cstheme="minorHAnsi"/>
              </w:rPr>
              <w:t xml:space="preserve"> </w:t>
            </w:r>
            <w:proofErr w:type="spellStart"/>
            <w:r w:rsidRPr="001965B0">
              <w:rPr>
                <w:rFonts w:cstheme="minorHAnsi"/>
              </w:rPr>
              <w:t>užmokestis</w:t>
            </w:r>
            <w:proofErr w:type="spellEnd"/>
            <w:r w:rsidR="001965B0" w:rsidRPr="001965B0">
              <w:rPr>
                <w:rFonts w:cstheme="minorHAnsi"/>
              </w:rPr>
              <w:t>)</w:t>
            </w: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14:paraId="54BB51E2" w14:textId="536E8530" w:rsidR="35901060" w:rsidRPr="001965B0" w:rsidRDefault="35901060" w:rsidP="74E4233B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1965B0">
              <w:rPr>
                <w:rFonts w:cstheme="minorHAnsi"/>
              </w:rPr>
              <w:t>(iš viso 400</w:t>
            </w:r>
            <w:r w:rsidR="50B2A7B7" w:rsidRPr="001965B0">
              <w:rPr>
                <w:rFonts w:cstheme="minorHAnsi"/>
              </w:rPr>
              <w:t xml:space="preserve"> tūkst Eur</w:t>
            </w:r>
            <w:r w:rsidRPr="001965B0">
              <w:rPr>
                <w:rFonts w:cstheme="minorHAnsi"/>
              </w:rPr>
              <w:t>)</w:t>
            </w:r>
          </w:p>
        </w:tc>
      </w:tr>
      <w:tr w:rsidR="49441C90" w14:paraId="113FE67C" w14:textId="77777777" w:rsidTr="74E4233B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2B391FA3" w14:textId="72462892" w:rsidR="49441C90" w:rsidRPr="001965B0" w:rsidRDefault="3F4E9DE5" w:rsidP="74E4233B">
            <w:pPr>
              <w:spacing w:line="240" w:lineRule="auto"/>
              <w:jc w:val="both"/>
              <w:rPr>
                <w:rFonts w:cstheme="minorHAnsi"/>
                <w:lang w:val="lt-LT"/>
              </w:rPr>
            </w:pPr>
            <w:r w:rsidRPr="001965B0">
              <w:rPr>
                <w:rFonts w:cstheme="minorHAnsi"/>
                <w:lang w:val="lt-LT"/>
              </w:rPr>
              <w:t>2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6FB8DC73" w14:textId="46BBE4C0" w:rsidR="49441C90" w:rsidRPr="001965B0" w:rsidRDefault="5FAF6FFA" w:rsidP="74E4233B">
            <w:pPr>
              <w:spacing w:line="240" w:lineRule="auto"/>
              <w:rPr>
                <w:rFonts w:eastAsiaTheme="minorEastAsia" w:cstheme="minorHAnsi"/>
              </w:rPr>
            </w:pPr>
            <w:r w:rsidRPr="001965B0">
              <w:rPr>
                <w:rFonts w:eastAsiaTheme="minorEastAsia" w:cstheme="minorHAnsi"/>
              </w:rPr>
              <w:t>ERASMUS+ (ERASMUS-EDU-2023-PI-FORWARD)</w:t>
            </w: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14:paraId="7F22ED13" w14:textId="5D3950AF" w:rsidR="49441C90" w:rsidRPr="001965B0" w:rsidRDefault="5FAF6FFA" w:rsidP="74E4233B">
            <w:pPr>
              <w:spacing w:after="0" w:line="240" w:lineRule="auto"/>
              <w:rPr>
                <w:rFonts w:eastAsiaTheme="minorEastAsia" w:cstheme="minorHAnsi"/>
              </w:rPr>
            </w:pPr>
            <w:r w:rsidRPr="001965B0">
              <w:rPr>
                <w:rFonts w:eastAsiaTheme="minorEastAsia" w:cstheme="minorHAnsi"/>
              </w:rPr>
              <w:t>Digital tech as the first language: Informatics for digital natives, Nr. 101132761</w:t>
            </w:r>
          </w:p>
        </w:tc>
        <w:tc>
          <w:tcPr>
            <w:tcW w:w="1470" w:type="dxa"/>
          </w:tcPr>
          <w:p w14:paraId="67FA0BEA" w14:textId="233AA724" w:rsidR="49441C90" w:rsidRPr="001965B0" w:rsidRDefault="5A4131D9" w:rsidP="74E4233B">
            <w:pPr>
              <w:spacing w:line="240" w:lineRule="auto"/>
              <w:jc w:val="both"/>
              <w:rPr>
                <w:rFonts w:cstheme="minorHAnsi"/>
              </w:rPr>
            </w:pPr>
            <w:r w:rsidRPr="001965B0">
              <w:rPr>
                <w:rFonts w:cstheme="minorHAnsi"/>
              </w:rPr>
              <w:t>VU: Valentina Dagienė</w:t>
            </w:r>
            <w:r w:rsidR="58C83B51" w:rsidRPr="001965B0">
              <w:rPr>
                <w:rFonts w:cstheme="minorHAnsi"/>
              </w:rPr>
              <w:t>; koordinatorius: A</w:t>
            </w:r>
            <w:r w:rsidR="6557D37C" w:rsidRPr="001965B0">
              <w:rPr>
                <w:rFonts w:cstheme="minorHAnsi"/>
              </w:rPr>
              <w:t>l</w:t>
            </w:r>
            <w:r w:rsidR="58C83B51" w:rsidRPr="001965B0">
              <w:rPr>
                <w:rFonts w:cstheme="minorHAnsi"/>
              </w:rPr>
              <w:t>gebra University</w:t>
            </w:r>
            <w:r w:rsidR="05FC4133" w:rsidRPr="001965B0">
              <w:rPr>
                <w:rFonts w:cstheme="minorHAnsi"/>
              </w:rPr>
              <w:t>, Croatia</w:t>
            </w:r>
          </w:p>
        </w:tc>
        <w:tc>
          <w:tcPr>
            <w:tcW w:w="900" w:type="dxa"/>
          </w:tcPr>
          <w:p w14:paraId="61E16AD7" w14:textId="391F6FD1" w:rsidR="49441C90" w:rsidRPr="001965B0" w:rsidRDefault="3003A97C" w:rsidP="74E4233B">
            <w:pPr>
              <w:spacing w:line="240" w:lineRule="auto"/>
              <w:jc w:val="both"/>
              <w:rPr>
                <w:rFonts w:cstheme="minorHAnsi"/>
              </w:rPr>
            </w:pPr>
            <w:r w:rsidRPr="001965B0">
              <w:rPr>
                <w:rFonts w:cstheme="minorHAnsi"/>
              </w:rPr>
              <w:t>taip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810DC19" w14:textId="0A16FBFC" w:rsidR="49441C90" w:rsidRPr="001965B0" w:rsidRDefault="2849DDE2" w:rsidP="74E4233B">
            <w:pPr>
              <w:spacing w:line="240" w:lineRule="auto"/>
              <w:jc w:val="both"/>
              <w:rPr>
                <w:rFonts w:cstheme="minorHAnsi"/>
                <w:lang w:val="lt-LT"/>
              </w:rPr>
            </w:pPr>
            <w:r w:rsidRPr="001965B0">
              <w:rPr>
                <w:rFonts w:cstheme="minorHAnsi"/>
                <w:lang w:val="lt-LT"/>
              </w:rPr>
              <w:t>2023</w:t>
            </w:r>
          </w:p>
        </w:tc>
        <w:tc>
          <w:tcPr>
            <w:tcW w:w="825" w:type="dxa"/>
            <w:tcMar>
              <w:left w:w="28" w:type="dxa"/>
              <w:right w:w="28" w:type="dxa"/>
            </w:tcMar>
          </w:tcPr>
          <w:p w14:paraId="32B3CEC7" w14:textId="36D8643D" w:rsidR="49441C90" w:rsidRPr="001965B0" w:rsidRDefault="2849DDE2" w:rsidP="74E4233B">
            <w:pPr>
              <w:spacing w:line="240" w:lineRule="auto"/>
              <w:jc w:val="both"/>
              <w:rPr>
                <w:rFonts w:cstheme="minorHAnsi"/>
                <w:lang w:val="lt-LT"/>
              </w:rPr>
            </w:pPr>
            <w:r w:rsidRPr="001965B0">
              <w:rPr>
                <w:rFonts w:cstheme="minorHAnsi"/>
                <w:lang w:val="lt-LT"/>
              </w:rPr>
              <w:t>2026</w:t>
            </w:r>
          </w:p>
        </w:tc>
        <w:tc>
          <w:tcPr>
            <w:tcW w:w="1364" w:type="dxa"/>
            <w:tcMar>
              <w:left w:w="28" w:type="dxa"/>
              <w:right w:w="28" w:type="dxa"/>
            </w:tcMar>
          </w:tcPr>
          <w:p w14:paraId="3489FD47" w14:textId="7A6AA3F6" w:rsidR="49441C90" w:rsidRPr="001965B0" w:rsidRDefault="2849DDE2" w:rsidP="74E4233B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1965B0">
              <w:rPr>
                <w:rFonts w:cstheme="minorHAnsi"/>
              </w:rPr>
              <w:t xml:space="preserve">0 (DMSTI </w:t>
            </w:r>
            <w:proofErr w:type="spellStart"/>
            <w:r w:rsidRPr="001965B0">
              <w:rPr>
                <w:rFonts w:cstheme="minorHAnsi"/>
              </w:rPr>
              <w:t>darbuotojų</w:t>
            </w:r>
            <w:proofErr w:type="spellEnd"/>
            <w:r w:rsidRPr="001965B0">
              <w:rPr>
                <w:rFonts w:cstheme="minorHAnsi"/>
              </w:rPr>
              <w:t xml:space="preserve"> </w:t>
            </w:r>
            <w:proofErr w:type="spellStart"/>
            <w:r w:rsidRPr="001965B0">
              <w:rPr>
                <w:rFonts w:cstheme="minorHAnsi"/>
              </w:rPr>
              <w:t>darbo</w:t>
            </w:r>
            <w:proofErr w:type="spellEnd"/>
            <w:r w:rsidRPr="001965B0">
              <w:rPr>
                <w:rFonts w:cstheme="minorHAnsi"/>
              </w:rPr>
              <w:t xml:space="preserve"> </w:t>
            </w:r>
            <w:proofErr w:type="spellStart"/>
            <w:r w:rsidRPr="001965B0">
              <w:rPr>
                <w:rFonts w:cstheme="minorHAnsi"/>
              </w:rPr>
              <w:t>užmokestis</w:t>
            </w:r>
            <w:proofErr w:type="spellEnd"/>
            <w:r w:rsidR="001965B0" w:rsidRPr="001965B0">
              <w:rPr>
                <w:rFonts w:cstheme="minorHAnsi"/>
              </w:rPr>
              <w:t>)</w:t>
            </w: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14:paraId="026549D9" w14:textId="2FE2D79B" w:rsidR="49441C90" w:rsidRPr="001965B0" w:rsidRDefault="0810F34C" w:rsidP="74E4233B">
            <w:pPr>
              <w:spacing w:line="240" w:lineRule="auto"/>
              <w:rPr>
                <w:rFonts w:cstheme="minorHAnsi"/>
              </w:rPr>
            </w:pPr>
            <w:r w:rsidRPr="001965B0">
              <w:rPr>
                <w:rFonts w:cstheme="minorHAnsi"/>
              </w:rPr>
              <w:t xml:space="preserve">(iš viso </w:t>
            </w:r>
            <w:r w:rsidR="45B0BDDA" w:rsidRPr="001965B0">
              <w:rPr>
                <w:rFonts w:eastAsia="Segoe UI" w:cstheme="minorHAnsi"/>
                <w:color w:val="333333"/>
              </w:rPr>
              <w:t>1.448,89 tūkst.</w:t>
            </w:r>
            <w:r w:rsidRPr="001965B0">
              <w:rPr>
                <w:rFonts w:cstheme="minorHAnsi"/>
              </w:rPr>
              <w:t xml:space="preserve"> Eur)</w:t>
            </w:r>
          </w:p>
        </w:tc>
      </w:tr>
      <w:tr w:rsidR="49441C90" w14:paraId="555E2BE0" w14:textId="77777777" w:rsidTr="74E4233B">
        <w:trPr>
          <w:cantSplit/>
          <w:trHeight w:val="23"/>
        </w:trPr>
        <w:tc>
          <w:tcPr>
            <w:tcW w:w="444" w:type="dxa"/>
            <w:tcMar>
              <w:left w:w="28" w:type="dxa"/>
              <w:right w:w="28" w:type="dxa"/>
            </w:tcMar>
          </w:tcPr>
          <w:p w14:paraId="1EC54623" w14:textId="7426E3A0" w:rsidR="49441C90" w:rsidRPr="001965B0" w:rsidRDefault="15B1E84D" w:rsidP="74E4233B">
            <w:pPr>
              <w:spacing w:line="240" w:lineRule="auto"/>
              <w:jc w:val="both"/>
              <w:rPr>
                <w:rFonts w:cstheme="minorHAnsi"/>
                <w:lang w:val="lt-LT"/>
              </w:rPr>
            </w:pPr>
            <w:r w:rsidRPr="001965B0">
              <w:rPr>
                <w:rFonts w:cstheme="minorHAnsi"/>
                <w:lang w:val="lt-LT"/>
              </w:rPr>
              <w:t>3</w:t>
            </w: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677536D" w14:textId="2F516DB9" w:rsidR="49441C90" w:rsidRPr="001965B0" w:rsidRDefault="69CF2097" w:rsidP="74E4233B">
            <w:pPr>
              <w:spacing w:line="240" w:lineRule="auto"/>
              <w:jc w:val="both"/>
              <w:rPr>
                <w:rFonts w:cstheme="minorHAnsi"/>
                <w:lang w:val="lt-LT"/>
              </w:rPr>
            </w:pPr>
            <w:r w:rsidRPr="001965B0">
              <w:rPr>
                <w:rFonts w:cstheme="minorHAnsi"/>
                <w:lang w:val="lt-LT"/>
              </w:rPr>
              <w:t>Erasmus+ Teacher Academy</w:t>
            </w:r>
          </w:p>
        </w:tc>
        <w:tc>
          <w:tcPr>
            <w:tcW w:w="4138" w:type="dxa"/>
            <w:tcMar>
              <w:left w:w="28" w:type="dxa"/>
              <w:right w:w="28" w:type="dxa"/>
            </w:tcMar>
          </w:tcPr>
          <w:p w14:paraId="2C78D574" w14:textId="70585E20" w:rsidR="74E4233B" w:rsidRPr="001965B0" w:rsidRDefault="74E4233B" w:rsidP="74E4233B">
            <w:pPr>
              <w:spacing w:line="240" w:lineRule="auto"/>
              <w:rPr>
                <w:rFonts w:cstheme="minorHAnsi"/>
              </w:rPr>
            </w:pPr>
            <w:r w:rsidRPr="001965B0">
              <w:rPr>
                <w:rFonts w:cstheme="minorHAnsi"/>
              </w:rPr>
              <w:t>Empowering pre- and in-service teachers to harness the potential of AI for designing creative and ethical digital education ecosystems No. 101196758 (EmpowerAId)</w:t>
            </w:r>
          </w:p>
        </w:tc>
        <w:tc>
          <w:tcPr>
            <w:tcW w:w="1470" w:type="dxa"/>
          </w:tcPr>
          <w:p w14:paraId="232DA074" w14:textId="235D3785" w:rsidR="74E4233B" w:rsidRPr="001965B0" w:rsidRDefault="74E4233B" w:rsidP="74E4233B">
            <w:pPr>
              <w:spacing w:line="240" w:lineRule="auto"/>
              <w:jc w:val="both"/>
              <w:rPr>
                <w:rFonts w:cstheme="minorHAnsi"/>
              </w:rPr>
            </w:pPr>
            <w:r w:rsidRPr="001965B0">
              <w:rPr>
                <w:rFonts w:cstheme="minorHAnsi"/>
              </w:rPr>
              <w:t>Gabrielė Stupurienė</w:t>
            </w:r>
          </w:p>
        </w:tc>
        <w:tc>
          <w:tcPr>
            <w:tcW w:w="900" w:type="dxa"/>
          </w:tcPr>
          <w:p w14:paraId="44A229BC" w14:textId="25D2E5F1" w:rsidR="49441C90" w:rsidRPr="001965B0" w:rsidRDefault="53C0C01D" w:rsidP="74E4233B">
            <w:pPr>
              <w:spacing w:line="240" w:lineRule="auto"/>
              <w:jc w:val="both"/>
              <w:rPr>
                <w:rFonts w:cstheme="minorHAnsi"/>
              </w:rPr>
            </w:pPr>
            <w:r w:rsidRPr="001965B0">
              <w:rPr>
                <w:rFonts w:cstheme="minorHAnsi"/>
              </w:rPr>
              <w:t>taip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DF5E0B5" w14:textId="49259AED" w:rsidR="49441C90" w:rsidRPr="001965B0" w:rsidRDefault="53C0C01D" w:rsidP="74E4233B">
            <w:pPr>
              <w:spacing w:line="240" w:lineRule="auto"/>
              <w:jc w:val="both"/>
              <w:rPr>
                <w:rFonts w:cstheme="minorHAnsi"/>
                <w:lang w:val="lt-LT"/>
              </w:rPr>
            </w:pPr>
            <w:r w:rsidRPr="001965B0">
              <w:rPr>
                <w:rFonts w:cstheme="minorHAnsi"/>
                <w:lang w:val="lt-LT"/>
              </w:rPr>
              <w:t>2025</w:t>
            </w:r>
          </w:p>
        </w:tc>
        <w:tc>
          <w:tcPr>
            <w:tcW w:w="825" w:type="dxa"/>
            <w:tcMar>
              <w:left w:w="28" w:type="dxa"/>
              <w:right w:w="28" w:type="dxa"/>
            </w:tcMar>
          </w:tcPr>
          <w:p w14:paraId="1CDCA276" w14:textId="055350AB" w:rsidR="49441C90" w:rsidRPr="001965B0" w:rsidRDefault="53C0C01D" w:rsidP="74E4233B">
            <w:pPr>
              <w:spacing w:line="240" w:lineRule="auto"/>
              <w:jc w:val="both"/>
              <w:rPr>
                <w:rFonts w:cstheme="minorHAnsi"/>
                <w:lang w:val="lt-LT"/>
              </w:rPr>
            </w:pPr>
            <w:r w:rsidRPr="001965B0">
              <w:rPr>
                <w:rFonts w:cstheme="minorHAnsi"/>
                <w:lang w:val="lt-LT"/>
              </w:rPr>
              <w:t>2028</w:t>
            </w:r>
          </w:p>
        </w:tc>
        <w:tc>
          <w:tcPr>
            <w:tcW w:w="1364" w:type="dxa"/>
            <w:tcMar>
              <w:left w:w="28" w:type="dxa"/>
              <w:right w:w="28" w:type="dxa"/>
            </w:tcMar>
          </w:tcPr>
          <w:p w14:paraId="02597439" w14:textId="68211EFB" w:rsidR="49441C90" w:rsidRPr="001965B0" w:rsidRDefault="53C0C01D" w:rsidP="74E4233B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1965B0">
              <w:rPr>
                <w:rFonts w:cstheme="minorHAnsi"/>
              </w:rPr>
              <w:t xml:space="preserve">0 (DMSTI </w:t>
            </w:r>
            <w:proofErr w:type="spellStart"/>
            <w:r w:rsidRPr="001965B0">
              <w:rPr>
                <w:rFonts w:cstheme="minorHAnsi"/>
              </w:rPr>
              <w:t>darbuotojų</w:t>
            </w:r>
            <w:proofErr w:type="spellEnd"/>
            <w:r w:rsidRPr="001965B0">
              <w:rPr>
                <w:rFonts w:cstheme="minorHAnsi"/>
              </w:rPr>
              <w:t xml:space="preserve"> </w:t>
            </w:r>
            <w:proofErr w:type="spellStart"/>
            <w:r w:rsidRPr="001965B0">
              <w:rPr>
                <w:rFonts w:cstheme="minorHAnsi"/>
              </w:rPr>
              <w:t>darbo</w:t>
            </w:r>
            <w:proofErr w:type="spellEnd"/>
            <w:r w:rsidRPr="001965B0">
              <w:rPr>
                <w:rFonts w:cstheme="minorHAnsi"/>
              </w:rPr>
              <w:t xml:space="preserve"> </w:t>
            </w:r>
            <w:proofErr w:type="spellStart"/>
            <w:r w:rsidRPr="001965B0">
              <w:rPr>
                <w:rFonts w:cstheme="minorHAnsi"/>
              </w:rPr>
              <w:t>užmokestis</w:t>
            </w:r>
            <w:proofErr w:type="spellEnd"/>
            <w:r w:rsidR="001965B0" w:rsidRPr="001965B0">
              <w:rPr>
                <w:rFonts w:cstheme="minorHAnsi"/>
              </w:rPr>
              <w:t>)</w:t>
            </w:r>
          </w:p>
          <w:p w14:paraId="2B96BC24" w14:textId="0A15586A" w:rsidR="49441C90" w:rsidRPr="001965B0" w:rsidRDefault="49441C90" w:rsidP="74E4233B">
            <w:pPr>
              <w:spacing w:line="240" w:lineRule="auto"/>
              <w:jc w:val="both"/>
              <w:rPr>
                <w:rFonts w:cstheme="minorHAnsi"/>
                <w:lang w:val="lt-LT"/>
              </w:rPr>
            </w:pPr>
          </w:p>
        </w:tc>
        <w:tc>
          <w:tcPr>
            <w:tcW w:w="1243" w:type="dxa"/>
            <w:tcMar>
              <w:left w:w="28" w:type="dxa"/>
              <w:right w:w="28" w:type="dxa"/>
            </w:tcMar>
          </w:tcPr>
          <w:p w14:paraId="53E60CAC" w14:textId="100B50B4" w:rsidR="70DE941C" w:rsidRPr="001965B0" w:rsidRDefault="70DE941C" w:rsidP="74E4233B">
            <w:pPr>
              <w:spacing w:line="240" w:lineRule="auto"/>
              <w:jc w:val="both"/>
              <w:rPr>
                <w:rFonts w:cstheme="minorHAnsi"/>
              </w:rPr>
            </w:pPr>
            <w:r w:rsidRPr="001965B0">
              <w:rPr>
                <w:rFonts w:cstheme="minorHAnsi"/>
              </w:rPr>
              <w:t>466</w:t>
            </w:r>
            <w:r w:rsidR="08970997" w:rsidRPr="001965B0">
              <w:rPr>
                <w:rFonts w:cstheme="minorHAnsi"/>
              </w:rPr>
              <w:t>,</w:t>
            </w:r>
            <w:r w:rsidRPr="001965B0">
              <w:rPr>
                <w:rFonts w:cstheme="minorHAnsi"/>
              </w:rPr>
              <w:t>6</w:t>
            </w:r>
            <w:r w:rsidR="38DA8995" w:rsidRPr="001965B0">
              <w:rPr>
                <w:rFonts w:cstheme="minorHAnsi"/>
              </w:rPr>
              <w:t>7 tūkst.</w:t>
            </w:r>
            <w:r w:rsidRPr="001965B0">
              <w:rPr>
                <w:rFonts w:cstheme="minorHAnsi"/>
              </w:rPr>
              <w:t xml:space="preserve"> Eur</w:t>
            </w:r>
          </w:p>
          <w:p w14:paraId="553D3621" w14:textId="662D3B85" w:rsidR="49441C90" w:rsidRPr="001965B0" w:rsidRDefault="53C0C01D" w:rsidP="74E4233B">
            <w:pPr>
              <w:spacing w:line="240" w:lineRule="auto"/>
              <w:rPr>
                <w:rFonts w:cstheme="minorHAnsi"/>
              </w:rPr>
            </w:pPr>
            <w:r w:rsidRPr="001965B0">
              <w:rPr>
                <w:rFonts w:cstheme="minorHAnsi"/>
              </w:rPr>
              <w:t>(iš viso</w:t>
            </w:r>
            <w:r w:rsidR="633E0B9E" w:rsidRPr="001965B0">
              <w:rPr>
                <w:rFonts w:cstheme="minorHAnsi"/>
              </w:rPr>
              <w:t xml:space="preserve"> 1.866</w:t>
            </w:r>
            <w:r w:rsidR="291D67D1" w:rsidRPr="001965B0">
              <w:rPr>
                <w:rFonts w:cstheme="minorHAnsi"/>
              </w:rPr>
              <w:t>,</w:t>
            </w:r>
            <w:r w:rsidR="633E0B9E" w:rsidRPr="001965B0">
              <w:rPr>
                <w:rFonts w:cstheme="minorHAnsi"/>
              </w:rPr>
              <w:t>66</w:t>
            </w:r>
            <w:r w:rsidR="10910B2E" w:rsidRPr="001965B0">
              <w:rPr>
                <w:rFonts w:cstheme="minorHAnsi"/>
              </w:rPr>
              <w:t xml:space="preserve"> tūkst.</w:t>
            </w:r>
            <w:r w:rsidR="633E0B9E" w:rsidRPr="001965B0">
              <w:rPr>
                <w:rFonts w:cstheme="minorHAnsi"/>
              </w:rPr>
              <w:t xml:space="preserve"> Eur)</w:t>
            </w:r>
            <w:r w:rsidR="55925D4B" w:rsidRPr="001965B0">
              <w:rPr>
                <w:rFonts w:cstheme="minorHAnsi"/>
              </w:rPr>
              <w:t xml:space="preserve"> </w:t>
            </w:r>
            <w:r w:rsidR="10ACF5EF" w:rsidRPr="001965B0">
              <w:rPr>
                <w:rFonts w:eastAsia="Segoe UI Historic" w:cstheme="minorHAnsi"/>
                <w:color w:val="FFFFFF" w:themeColor="background1"/>
              </w:rPr>
              <w:t>1 866</w:t>
            </w:r>
          </w:p>
        </w:tc>
      </w:tr>
    </w:tbl>
    <w:p w14:paraId="6C55AFBA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2E436284" w14:textId="77777777" w:rsidR="00EF674C" w:rsidRPr="00476DE3" w:rsidRDefault="00EF674C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4. MTEP vykdymo sutartys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"/>
        <w:gridCol w:w="868"/>
        <w:gridCol w:w="2775"/>
        <w:gridCol w:w="3963"/>
        <w:gridCol w:w="1625"/>
        <w:gridCol w:w="850"/>
        <w:gridCol w:w="709"/>
        <w:gridCol w:w="1134"/>
        <w:gridCol w:w="1502"/>
        <w:gridCol w:w="1333"/>
      </w:tblGrid>
      <w:tr w:rsidR="0087112E" w:rsidRPr="00476DE3" w14:paraId="141536D3" w14:textId="77777777" w:rsidTr="74E4233B">
        <w:trPr>
          <w:cantSplit/>
          <w:trHeight w:val="21"/>
        </w:trPr>
        <w:tc>
          <w:tcPr>
            <w:tcW w:w="403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A2723D0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Eil. Nr.</w:t>
            </w:r>
          </w:p>
        </w:tc>
        <w:tc>
          <w:tcPr>
            <w:tcW w:w="8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A95D5CD" w14:textId="77777777" w:rsidR="0087112E" w:rsidRPr="00476DE3" w:rsidRDefault="0087112E" w:rsidP="00B87D05">
            <w:pPr>
              <w:keepNext/>
              <w:spacing w:after="0" w:line="240" w:lineRule="auto"/>
              <w:ind w:left="-9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Subjekto tipas*</w:t>
            </w:r>
          </w:p>
        </w:tc>
        <w:tc>
          <w:tcPr>
            <w:tcW w:w="277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138013F" w14:textId="77777777" w:rsidR="0087112E" w:rsidRPr="00476DE3" w:rsidRDefault="0087112E" w:rsidP="00DF67CD">
            <w:pPr>
              <w:keepNext/>
              <w:spacing w:after="0" w:line="240" w:lineRule="auto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Subjektas, su kuriuo sudaryta sutartis</w:t>
            </w:r>
          </w:p>
        </w:tc>
        <w:tc>
          <w:tcPr>
            <w:tcW w:w="3963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C94BDC1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pavadinimas, data ir numeris</w:t>
            </w:r>
          </w:p>
        </w:tc>
        <w:tc>
          <w:tcPr>
            <w:tcW w:w="1625" w:type="dxa"/>
            <w:vMerge w:val="restart"/>
            <w:shd w:val="clear" w:color="auto" w:fill="F2F2F2" w:themeFill="background1" w:themeFillShade="F2"/>
            <w:vAlign w:val="center"/>
          </w:tcPr>
          <w:p w14:paraId="31407639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Vadovas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1042BC5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80FEDD8" w14:textId="77777777" w:rsidR="0087112E" w:rsidRPr="00476DE3" w:rsidRDefault="0087112E" w:rsidP="00DF67CD">
            <w:pPr>
              <w:keepNext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Sutarties suma (tūkst. Eur)</w:t>
            </w:r>
          </w:p>
        </w:tc>
        <w:tc>
          <w:tcPr>
            <w:tcW w:w="1502" w:type="dxa"/>
            <w:vMerge w:val="restart"/>
            <w:shd w:val="clear" w:color="auto" w:fill="F2F2F2" w:themeFill="background1" w:themeFillShade="F2"/>
            <w:vAlign w:val="center"/>
          </w:tcPr>
          <w:p w14:paraId="46246A09" w14:textId="77777777" w:rsidR="0087112E" w:rsidRPr="00476DE3" w:rsidRDefault="0087112E" w:rsidP="00DF67CD">
            <w:pPr>
              <w:keepNext/>
              <w:spacing w:after="0" w:line="240" w:lineRule="auto"/>
              <w:ind w:right="-16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Per metus pagal sutartį gautos lėšos (tūkst. Eur)</w:t>
            </w:r>
          </w:p>
        </w:tc>
        <w:tc>
          <w:tcPr>
            <w:tcW w:w="1333" w:type="dxa"/>
            <w:vMerge w:val="restart"/>
            <w:shd w:val="clear" w:color="auto" w:fill="F2F2F2" w:themeFill="background1" w:themeFillShade="F2"/>
          </w:tcPr>
          <w:p w14:paraId="7E04AAB1" w14:textId="77777777" w:rsidR="0087112E" w:rsidRPr="00476DE3" w:rsidRDefault="0087112E" w:rsidP="00DF67CD">
            <w:pPr>
              <w:keepNext/>
              <w:spacing w:after="0" w:line="240" w:lineRule="auto"/>
              <w:ind w:right="-108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DMSTI tenkanti gautų lėšų dalis proc. (0 … 100)</w:t>
            </w:r>
          </w:p>
        </w:tc>
      </w:tr>
      <w:tr w:rsidR="0087112E" w:rsidRPr="00476DE3" w14:paraId="010B3321" w14:textId="77777777" w:rsidTr="74E4233B">
        <w:trPr>
          <w:cantSplit/>
          <w:trHeight w:val="340"/>
        </w:trPr>
        <w:tc>
          <w:tcPr>
            <w:tcW w:w="403" w:type="dxa"/>
            <w:vMerge/>
            <w:tcMar>
              <w:left w:w="28" w:type="dxa"/>
              <w:right w:w="28" w:type="dxa"/>
            </w:tcMar>
            <w:vAlign w:val="center"/>
          </w:tcPr>
          <w:p w14:paraId="0CE4ED22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68" w:type="dxa"/>
            <w:vMerge/>
            <w:tcMar>
              <w:left w:w="28" w:type="dxa"/>
              <w:right w:w="28" w:type="dxa"/>
            </w:tcMar>
            <w:vAlign w:val="center"/>
          </w:tcPr>
          <w:p w14:paraId="4569F8D5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2775" w:type="dxa"/>
            <w:vMerge/>
            <w:tcMar>
              <w:left w:w="28" w:type="dxa"/>
              <w:right w:w="28" w:type="dxa"/>
            </w:tcMar>
            <w:vAlign w:val="center"/>
          </w:tcPr>
          <w:p w14:paraId="0D7BE829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3963" w:type="dxa"/>
            <w:vMerge/>
            <w:tcMar>
              <w:left w:w="28" w:type="dxa"/>
              <w:right w:w="28" w:type="dxa"/>
            </w:tcMar>
            <w:vAlign w:val="center"/>
          </w:tcPr>
          <w:p w14:paraId="65862C22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625" w:type="dxa"/>
            <w:vMerge/>
            <w:vAlign w:val="center"/>
          </w:tcPr>
          <w:p w14:paraId="6757F9E1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351A0B4C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4330454A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sz w:val="20"/>
                <w:lang w:val="lt-LT"/>
              </w:rPr>
            </w:pPr>
            <w:r w:rsidRPr="00476DE3">
              <w:rPr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2DDF0A31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vMerge/>
            <w:tcMar>
              <w:left w:w="28" w:type="dxa"/>
              <w:right w:w="28" w:type="dxa"/>
            </w:tcMar>
            <w:vAlign w:val="center"/>
          </w:tcPr>
          <w:p w14:paraId="6096B943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  <w:tc>
          <w:tcPr>
            <w:tcW w:w="1333" w:type="dxa"/>
            <w:vMerge/>
          </w:tcPr>
          <w:p w14:paraId="114E39C7" w14:textId="77777777" w:rsidR="0087112E" w:rsidRPr="00476DE3" w:rsidRDefault="0087112E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</w:p>
        </w:tc>
      </w:tr>
      <w:tr w:rsidR="0087112E" w:rsidRPr="00476DE3" w14:paraId="76CFA4A8" w14:textId="77777777" w:rsidTr="74E4233B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25B5366E" w14:textId="6F7EACE9" w:rsidR="0087112E" w:rsidRPr="00476DE3" w:rsidRDefault="7792F2BC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74E4233B">
              <w:rPr>
                <w:lang w:val="lt-LT"/>
              </w:rPr>
              <w:lastRenderedPageBreak/>
              <w:t>1</w:t>
            </w: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33F5F1B4" w14:textId="7038B8B8" w:rsidR="0087112E" w:rsidRPr="00476DE3" w:rsidRDefault="7792F2BC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74E4233B">
              <w:rPr>
                <w:lang w:val="lt-LT"/>
              </w:rPr>
              <w:t>4.3</w:t>
            </w:r>
          </w:p>
        </w:tc>
        <w:tc>
          <w:tcPr>
            <w:tcW w:w="2775" w:type="dxa"/>
            <w:tcMar>
              <w:left w:w="28" w:type="dxa"/>
              <w:right w:w="28" w:type="dxa"/>
            </w:tcMar>
          </w:tcPr>
          <w:p w14:paraId="7D466044" w14:textId="6022A511" w:rsidR="0087112E" w:rsidRPr="00476DE3" w:rsidRDefault="7792F2BC" w:rsidP="74E4233B">
            <w:pPr>
              <w:widowControl w:val="0"/>
              <w:spacing w:after="0" w:line="240" w:lineRule="auto"/>
              <w:jc w:val="both"/>
            </w:pPr>
            <w:r w:rsidRPr="74E4233B">
              <w:t>Lietuvos mokslo taryba</w:t>
            </w:r>
          </w:p>
        </w:tc>
        <w:tc>
          <w:tcPr>
            <w:tcW w:w="3963" w:type="dxa"/>
            <w:tcMar>
              <w:left w:w="28" w:type="dxa"/>
              <w:right w:w="28" w:type="dxa"/>
            </w:tcMar>
          </w:tcPr>
          <w:p w14:paraId="1A9F10EB" w14:textId="36FA088D" w:rsidR="0087112E" w:rsidRPr="00476DE3" w:rsidRDefault="640325E0" w:rsidP="74E4233B">
            <w:pPr>
              <w:widowControl w:val="0"/>
              <w:spacing w:after="0" w:line="240" w:lineRule="auto"/>
            </w:pPr>
            <w:r w:rsidRPr="74E4233B">
              <w:t xml:space="preserve">IMPACT: informatikos mokytojų nuotolinio profesinio </w:t>
            </w:r>
            <w:r w:rsidRPr="74E4233B">
              <w:rPr>
                <w:rFonts w:eastAsiaTheme="minorEastAsia"/>
              </w:rPr>
              <w:t>tobulinimo</w:t>
            </w:r>
            <w:r w:rsidRPr="74E4233B">
              <w:t xml:space="preserve"> perkėlimo į klasę ir poveikio mokinių mokymosi rezultatams tyrimas, Nr. P-EDU-23-21</w:t>
            </w:r>
          </w:p>
          <w:p w14:paraId="0FE7F90B" w14:textId="6CDADA8D" w:rsidR="0087112E" w:rsidRPr="00476DE3" w:rsidRDefault="640325E0" w:rsidP="74E4233B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74E4233B">
              <w:rPr>
                <w:lang w:val="lt-LT"/>
              </w:rPr>
              <w:t>Sutartis 2025 m. balandžio 15 d. Nr. (1.78 Mr) SU-866</w:t>
            </w:r>
          </w:p>
        </w:tc>
        <w:tc>
          <w:tcPr>
            <w:tcW w:w="1625" w:type="dxa"/>
          </w:tcPr>
          <w:p w14:paraId="5149DF41" w14:textId="5CAEC083" w:rsidR="0087112E" w:rsidRPr="00476DE3" w:rsidRDefault="7792F2BC" w:rsidP="74E4233B">
            <w:pPr>
              <w:widowControl w:val="0"/>
              <w:spacing w:after="0" w:line="240" w:lineRule="auto"/>
              <w:jc w:val="both"/>
            </w:pPr>
            <w:r w:rsidRPr="74E4233B">
              <w:t>Tatjana Jevsikova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1A06ACAA" w14:textId="32726475" w:rsidR="0087112E" w:rsidRPr="00476DE3" w:rsidRDefault="7792F2BC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74E4233B">
              <w:rPr>
                <w:lang w:val="lt-LT"/>
              </w:rPr>
              <w:t>2025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D1AA664" w14:textId="57B7C00A" w:rsidR="0087112E" w:rsidRPr="00476DE3" w:rsidRDefault="7792F2BC" w:rsidP="00DF67CD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74E4233B">
              <w:rPr>
                <w:lang w:val="lt-LT"/>
              </w:rPr>
              <w:t>2028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526DF962" w14:textId="5403C28C" w:rsidR="0087112E" w:rsidRPr="00476DE3" w:rsidRDefault="7792F2BC" w:rsidP="74E4233B">
            <w:pPr>
              <w:widowControl w:val="0"/>
              <w:spacing w:after="0" w:line="240" w:lineRule="auto"/>
              <w:jc w:val="both"/>
            </w:pPr>
            <w:r w:rsidRPr="74E4233B">
              <w:t>495</w:t>
            </w:r>
            <w:r w:rsidR="77EB7F97" w:rsidRPr="74E4233B">
              <w:t>,</w:t>
            </w:r>
            <w:r w:rsidRPr="74E4233B">
              <w:t>74</w:t>
            </w:r>
            <w:r w:rsidR="4616B702" w:rsidRPr="74E4233B">
              <w:t xml:space="preserve"> (tūkst. Eur)</w:t>
            </w: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60050123" w14:textId="27AFF4A3" w:rsidR="0087112E" w:rsidRPr="00476DE3" w:rsidRDefault="7792F2BC" w:rsidP="74E4233B">
            <w:pPr>
              <w:widowControl w:val="0"/>
              <w:spacing w:after="0" w:line="240" w:lineRule="auto"/>
              <w:jc w:val="both"/>
            </w:pPr>
            <w:r w:rsidRPr="74E4233B">
              <w:t>117</w:t>
            </w:r>
            <w:r w:rsidR="12F44CB4" w:rsidRPr="74E4233B">
              <w:t>,</w:t>
            </w:r>
            <w:r w:rsidRPr="74E4233B">
              <w:t>89</w:t>
            </w:r>
            <w:r w:rsidR="71C65F70" w:rsidRPr="74E4233B">
              <w:t xml:space="preserve"> (tūkst. Eur)</w:t>
            </w:r>
          </w:p>
        </w:tc>
        <w:tc>
          <w:tcPr>
            <w:tcW w:w="1333" w:type="dxa"/>
          </w:tcPr>
          <w:p w14:paraId="3B098211" w14:textId="78B057D5" w:rsidR="0087112E" w:rsidRPr="00476DE3" w:rsidRDefault="3430C11F" w:rsidP="74E4233B">
            <w:pPr>
              <w:widowControl w:val="0"/>
              <w:spacing w:after="0" w:line="240" w:lineRule="auto"/>
            </w:pPr>
            <w:r w:rsidRPr="74E4233B">
              <w:t>0</w:t>
            </w:r>
            <w:r w:rsidR="0A933FE0" w:rsidRPr="74E4233B">
              <w:t xml:space="preserve"> </w:t>
            </w:r>
            <w:r w:rsidRPr="74E4233B">
              <w:t>(</w:t>
            </w:r>
            <w:r w:rsidR="7792F2BC" w:rsidRPr="74E4233B">
              <w:t>DMSTI darbuotojų darbo užmokestis</w:t>
            </w:r>
            <w:r w:rsidR="04FB279C" w:rsidRPr="74E4233B">
              <w:t>)</w:t>
            </w:r>
          </w:p>
        </w:tc>
      </w:tr>
      <w:tr w:rsidR="74E4233B" w14:paraId="7629D818" w14:textId="77777777" w:rsidTr="74E4233B">
        <w:trPr>
          <w:cantSplit/>
          <w:trHeight w:val="21"/>
        </w:trPr>
        <w:tc>
          <w:tcPr>
            <w:tcW w:w="403" w:type="dxa"/>
            <w:tcMar>
              <w:left w:w="28" w:type="dxa"/>
              <w:right w:w="28" w:type="dxa"/>
            </w:tcMar>
          </w:tcPr>
          <w:p w14:paraId="64000200" w14:textId="6C596FB1" w:rsidR="06E043B2" w:rsidRDefault="06E043B2" w:rsidP="74E4233B">
            <w:pPr>
              <w:spacing w:line="240" w:lineRule="auto"/>
              <w:jc w:val="both"/>
              <w:rPr>
                <w:lang w:val="lt-LT"/>
              </w:rPr>
            </w:pPr>
            <w:r w:rsidRPr="74E4233B">
              <w:rPr>
                <w:lang w:val="lt-LT"/>
              </w:rPr>
              <w:t>2</w:t>
            </w:r>
          </w:p>
        </w:tc>
        <w:tc>
          <w:tcPr>
            <w:tcW w:w="868" w:type="dxa"/>
            <w:tcMar>
              <w:left w:w="28" w:type="dxa"/>
              <w:right w:w="28" w:type="dxa"/>
            </w:tcMar>
          </w:tcPr>
          <w:p w14:paraId="3A7AECEF" w14:textId="7038B8B8" w:rsidR="74E4233B" w:rsidRDefault="74E4233B" w:rsidP="74E4233B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74E4233B">
              <w:rPr>
                <w:lang w:val="lt-LT"/>
              </w:rPr>
              <w:t>4.3</w:t>
            </w:r>
          </w:p>
        </w:tc>
        <w:tc>
          <w:tcPr>
            <w:tcW w:w="2775" w:type="dxa"/>
            <w:tcMar>
              <w:left w:w="28" w:type="dxa"/>
              <w:right w:w="28" w:type="dxa"/>
            </w:tcMar>
          </w:tcPr>
          <w:p w14:paraId="30565195" w14:textId="6022A511" w:rsidR="74E4233B" w:rsidRDefault="74E4233B" w:rsidP="74E4233B">
            <w:pPr>
              <w:widowControl w:val="0"/>
              <w:spacing w:after="0" w:line="240" w:lineRule="auto"/>
              <w:jc w:val="both"/>
            </w:pPr>
            <w:r w:rsidRPr="74E4233B">
              <w:t>Lietuvos mokslo taryba</w:t>
            </w:r>
          </w:p>
        </w:tc>
        <w:tc>
          <w:tcPr>
            <w:tcW w:w="3963" w:type="dxa"/>
            <w:tcMar>
              <w:left w:w="28" w:type="dxa"/>
              <w:right w:w="28" w:type="dxa"/>
            </w:tcMar>
          </w:tcPr>
          <w:p w14:paraId="60CABF4E" w14:textId="78C63515" w:rsidR="06E043B2" w:rsidRDefault="06E043B2" w:rsidP="74E4233B">
            <w:pPr>
              <w:spacing w:line="240" w:lineRule="auto"/>
            </w:pPr>
            <w:r w:rsidRPr="74E4233B">
              <w:t xml:space="preserve">DigiMaths4All: Matematikos problemų sprendimo taikant technologijomis grindžiamą mokymąsi ir informatinį mąstymą stiprinimas, Nr. P-EDU-23-13 </w:t>
            </w:r>
            <w:r>
              <w:br/>
            </w:r>
            <w:r w:rsidRPr="74E4233B">
              <w:t>Sutartis 2025 m. balandžio 15 d. Nr. (1.78 Mr) SU-866</w:t>
            </w:r>
          </w:p>
        </w:tc>
        <w:tc>
          <w:tcPr>
            <w:tcW w:w="1625" w:type="dxa"/>
          </w:tcPr>
          <w:p w14:paraId="5638E954" w14:textId="6C562E9E" w:rsidR="06E043B2" w:rsidRDefault="06E043B2" w:rsidP="74E4233B">
            <w:pPr>
              <w:spacing w:line="240" w:lineRule="auto"/>
              <w:jc w:val="both"/>
            </w:pPr>
            <w:r w:rsidRPr="74E4233B">
              <w:t>Valentina D</w:t>
            </w:r>
            <w:bookmarkStart w:id="0" w:name="_GoBack"/>
            <w:bookmarkEnd w:id="0"/>
            <w:r w:rsidRPr="74E4233B">
              <w:t>agienė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9448D48" w14:textId="32726475" w:rsidR="74E4233B" w:rsidRDefault="74E4233B" w:rsidP="74E4233B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74E4233B">
              <w:rPr>
                <w:lang w:val="lt-LT"/>
              </w:rPr>
              <w:t>2025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65FB0BB8" w14:textId="57B7C00A" w:rsidR="74E4233B" w:rsidRDefault="74E4233B" w:rsidP="74E4233B">
            <w:pPr>
              <w:widowControl w:val="0"/>
              <w:spacing w:after="0" w:line="240" w:lineRule="auto"/>
              <w:jc w:val="both"/>
              <w:rPr>
                <w:lang w:val="lt-LT"/>
              </w:rPr>
            </w:pPr>
            <w:r w:rsidRPr="74E4233B">
              <w:rPr>
                <w:lang w:val="lt-LT"/>
              </w:rPr>
              <w:t>2028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3215490C" w14:textId="64F0B050" w:rsidR="408AC96B" w:rsidRPr="001965B0" w:rsidRDefault="408AC96B" w:rsidP="74E4233B">
            <w:pPr>
              <w:spacing w:after="240"/>
            </w:pPr>
            <w:r w:rsidRPr="001965B0">
              <w:rPr>
                <w:rFonts w:ascii="Calibri" w:eastAsia="Calibri" w:hAnsi="Calibri" w:cs="Calibri"/>
                <w:lang w:val="lt-LT"/>
              </w:rPr>
              <w:t>500</w:t>
            </w:r>
            <w:r w:rsidR="0C5947F3" w:rsidRPr="001965B0">
              <w:rPr>
                <w:rFonts w:ascii="Calibri" w:eastAsia="Calibri" w:hAnsi="Calibri" w:cs="Calibri"/>
                <w:lang w:val="lt-LT"/>
              </w:rPr>
              <w:t xml:space="preserve"> (tūkst. Eur)</w:t>
            </w:r>
          </w:p>
          <w:p w14:paraId="15D4F850" w14:textId="3365CEF0" w:rsidR="74E4233B" w:rsidRPr="001965B0" w:rsidRDefault="74E4233B" w:rsidP="74E4233B">
            <w:pPr>
              <w:spacing w:line="240" w:lineRule="auto"/>
              <w:jc w:val="both"/>
              <w:rPr>
                <w:lang w:val="lt-LT"/>
              </w:rPr>
            </w:pPr>
          </w:p>
        </w:tc>
        <w:tc>
          <w:tcPr>
            <w:tcW w:w="1502" w:type="dxa"/>
            <w:tcMar>
              <w:left w:w="28" w:type="dxa"/>
              <w:right w:w="28" w:type="dxa"/>
            </w:tcMar>
          </w:tcPr>
          <w:p w14:paraId="3B84B449" w14:textId="7DFC48E2" w:rsidR="380FF2A7" w:rsidRPr="001965B0" w:rsidRDefault="380FF2A7" w:rsidP="74E4233B">
            <w:pPr>
              <w:spacing w:line="240" w:lineRule="auto"/>
              <w:jc w:val="both"/>
            </w:pPr>
            <w:r w:rsidRPr="001965B0">
              <w:t>76</w:t>
            </w:r>
            <w:r w:rsidR="6BD2499F" w:rsidRPr="001965B0">
              <w:t xml:space="preserve"> (tūkst. Eur)</w:t>
            </w:r>
          </w:p>
        </w:tc>
        <w:tc>
          <w:tcPr>
            <w:tcW w:w="1333" w:type="dxa"/>
          </w:tcPr>
          <w:p w14:paraId="26FFB82D" w14:textId="6E3D88F3" w:rsidR="0329A33D" w:rsidRPr="001965B0" w:rsidRDefault="0329A33D" w:rsidP="74E4233B">
            <w:pPr>
              <w:widowControl w:val="0"/>
              <w:spacing w:line="240" w:lineRule="auto"/>
            </w:pPr>
            <w:r w:rsidRPr="001965B0">
              <w:t>0 (</w:t>
            </w:r>
            <w:r w:rsidR="31883A3A" w:rsidRPr="001965B0">
              <w:t>DMSTI darbuotojų darbo užmokestis</w:t>
            </w:r>
            <w:r w:rsidR="345E87CE" w:rsidRPr="001965B0">
              <w:t>)</w:t>
            </w:r>
          </w:p>
          <w:p w14:paraId="4CA72AD2" w14:textId="3148C8DA" w:rsidR="74E4233B" w:rsidRPr="001965B0" w:rsidRDefault="74E4233B" w:rsidP="74E4233B">
            <w:pPr>
              <w:widowControl w:val="0"/>
              <w:spacing w:after="0" w:line="240" w:lineRule="auto"/>
              <w:jc w:val="both"/>
            </w:pPr>
          </w:p>
        </w:tc>
      </w:tr>
    </w:tbl>
    <w:p w14:paraId="2561459E" w14:textId="709BE653" w:rsidR="74E4233B" w:rsidRDefault="74E4233B"/>
    <w:p w14:paraId="16ECC31C" w14:textId="77777777" w:rsidR="00EF674C" w:rsidRPr="00476DE3" w:rsidRDefault="00EF674C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szCs w:val="24"/>
          <w:lang w:val="lt-LT"/>
        </w:rPr>
      </w:pPr>
      <w:r w:rsidRPr="00476DE3">
        <w:rPr>
          <w:szCs w:val="24"/>
          <w:lang w:val="lt-LT"/>
        </w:rPr>
        <w:t>* Subjekto tipas</w:t>
      </w:r>
      <w:r w:rsidR="009D4C77" w:rsidRPr="00476DE3">
        <w:rPr>
          <w:szCs w:val="24"/>
          <w:lang w:val="lt-LT"/>
        </w:rPr>
        <w:t>:</w:t>
      </w:r>
      <w:r w:rsidRPr="00476DE3">
        <w:rPr>
          <w:szCs w:val="24"/>
          <w:lang w:val="lt-LT"/>
        </w:rPr>
        <w:t xml:space="preserve"> </w:t>
      </w:r>
      <w:r w:rsidR="009D4C77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ab/>
        <w:t xml:space="preserve">4.1. Lietuvos ūkio subjektas </w:t>
      </w:r>
      <w:r w:rsidR="009D4C77" w:rsidRPr="00476DE3">
        <w:rPr>
          <w:szCs w:val="24"/>
          <w:lang w:val="lt-LT"/>
        </w:rPr>
        <w:t>(</w:t>
      </w:r>
      <w:r w:rsidRPr="00476DE3">
        <w:rPr>
          <w:szCs w:val="24"/>
          <w:lang w:val="lt-LT"/>
        </w:rPr>
        <w:t>išskyrus nurodytus 4.3–4.5 papunkčiuose</w:t>
      </w:r>
      <w:r w:rsidR="009D4C77" w:rsidRPr="00476DE3">
        <w:rPr>
          <w:szCs w:val="24"/>
          <w:lang w:val="lt-LT"/>
        </w:rPr>
        <w:t>)</w:t>
      </w:r>
      <w:r w:rsidRPr="00476DE3">
        <w:rPr>
          <w:szCs w:val="24"/>
          <w:lang w:val="lt-LT"/>
        </w:rPr>
        <w:t>;</w:t>
      </w:r>
      <w:r w:rsidR="00A02731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4.2. užsienio subjektas;</w:t>
      </w:r>
    </w:p>
    <w:p w14:paraId="1405C93D" w14:textId="77777777" w:rsidR="00A02731" w:rsidRPr="00476DE3" w:rsidRDefault="00EF674C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lang w:val="lt-LT"/>
        </w:rPr>
      </w:pPr>
      <w:r w:rsidRPr="00476DE3">
        <w:rPr>
          <w:szCs w:val="24"/>
          <w:lang w:val="lt-LT"/>
        </w:rPr>
        <w:t xml:space="preserve"> 4.3. Lietuvos valstybinė institucij</w:t>
      </w:r>
      <w:r w:rsidR="00A02731" w:rsidRPr="00476DE3">
        <w:rPr>
          <w:szCs w:val="24"/>
          <w:lang w:val="lt-LT"/>
        </w:rPr>
        <w:t>a ar įstaiga</w:t>
      </w:r>
      <w:r w:rsidRPr="00476DE3">
        <w:rPr>
          <w:szCs w:val="24"/>
          <w:lang w:val="lt-LT"/>
        </w:rPr>
        <w:t>;</w:t>
      </w:r>
      <w:r w:rsidR="00A02731" w:rsidRPr="00476DE3">
        <w:rPr>
          <w:szCs w:val="24"/>
          <w:lang w:val="lt-LT"/>
        </w:rPr>
        <w:t xml:space="preserve">  </w:t>
      </w:r>
      <w:r w:rsidRPr="00476DE3">
        <w:rPr>
          <w:szCs w:val="24"/>
          <w:lang w:val="lt-LT"/>
        </w:rPr>
        <w:t>4.4. Lietuvos savivaldybių institucij</w:t>
      </w:r>
      <w:r w:rsidR="00A02731" w:rsidRPr="00476DE3">
        <w:rPr>
          <w:szCs w:val="24"/>
          <w:lang w:val="lt-LT"/>
        </w:rPr>
        <w:t>a</w:t>
      </w:r>
      <w:r w:rsidRPr="00476DE3">
        <w:rPr>
          <w:szCs w:val="24"/>
          <w:lang w:val="lt-LT"/>
        </w:rPr>
        <w:t xml:space="preserve"> ir įstaig</w:t>
      </w:r>
      <w:r w:rsidR="00A02731" w:rsidRPr="00476DE3">
        <w:rPr>
          <w:szCs w:val="24"/>
          <w:lang w:val="lt-LT"/>
        </w:rPr>
        <w:t>a</w:t>
      </w:r>
      <w:r w:rsidRPr="00476DE3">
        <w:rPr>
          <w:szCs w:val="24"/>
          <w:lang w:val="lt-LT"/>
        </w:rPr>
        <w:t>;</w:t>
      </w:r>
      <w:r w:rsidR="00EC79DC" w:rsidRPr="00476DE3">
        <w:rPr>
          <w:szCs w:val="24"/>
          <w:lang w:val="lt-LT"/>
        </w:rPr>
        <w:t xml:space="preserve"> </w:t>
      </w:r>
      <w:r w:rsidRPr="00476DE3">
        <w:rPr>
          <w:szCs w:val="24"/>
          <w:lang w:val="lt-LT"/>
        </w:rPr>
        <w:t xml:space="preserve"> 4.5. Lietuvos mokslo ir studijų institucij</w:t>
      </w:r>
      <w:r w:rsidR="00A02731" w:rsidRPr="00476DE3">
        <w:rPr>
          <w:szCs w:val="24"/>
          <w:lang w:val="lt-LT"/>
        </w:rPr>
        <w:t>a.</w:t>
      </w:r>
    </w:p>
    <w:p w14:paraId="3D05E840" w14:textId="77777777" w:rsidR="005251F5" w:rsidRPr="00476DE3" w:rsidRDefault="005251F5" w:rsidP="00DF67CD">
      <w:pPr>
        <w:spacing w:after="0" w:line="240" w:lineRule="auto"/>
        <w:rPr>
          <w:lang w:val="lt-LT"/>
        </w:rPr>
      </w:pPr>
    </w:p>
    <w:p w14:paraId="26ABB6D8" w14:textId="77777777" w:rsidR="0074624B" w:rsidRPr="00476DE3" w:rsidRDefault="00A02731" w:rsidP="00DF67CD">
      <w:pPr>
        <w:keepNext/>
        <w:spacing w:after="0" w:line="240" w:lineRule="auto"/>
        <w:rPr>
          <w:b/>
          <w:color w:val="808080" w:themeColor="background1" w:themeShade="80"/>
          <w:lang w:val="lt-LT"/>
        </w:rPr>
      </w:pPr>
      <w:r w:rsidRPr="00476DE3">
        <w:rPr>
          <w:b/>
          <w:color w:val="808080" w:themeColor="background1" w:themeShade="80"/>
          <w:szCs w:val="24"/>
          <w:lang w:val="lt-LT" w:eastAsia="lt-LT"/>
        </w:rPr>
        <w:t>5. P</w:t>
      </w:r>
      <w:r w:rsidRPr="00476DE3">
        <w:rPr>
          <w:b/>
          <w:color w:val="808080" w:themeColor="background1" w:themeShade="80"/>
          <w:szCs w:val="24"/>
          <w:lang w:val="lt-LT"/>
        </w:rPr>
        <w:t>atentų ar technologijų licencinės sutartys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850"/>
        <w:gridCol w:w="2268"/>
        <w:gridCol w:w="4365"/>
        <w:gridCol w:w="1730"/>
        <w:gridCol w:w="851"/>
        <w:gridCol w:w="709"/>
        <w:gridCol w:w="1134"/>
        <w:gridCol w:w="1417"/>
        <w:gridCol w:w="1418"/>
      </w:tblGrid>
      <w:tr w:rsidR="00DF67CD" w:rsidRPr="00476DE3" w14:paraId="40CCDF11" w14:textId="77777777" w:rsidTr="00DF67CD">
        <w:trPr>
          <w:cantSplit/>
          <w:trHeight w:val="22"/>
        </w:trPr>
        <w:tc>
          <w:tcPr>
            <w:tcW w:w="421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4923CE9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Eil. Nr.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19377237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 xml:space="preserve">Subjekto tipas* 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F256AF6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Subjektas, su kuriuo sudaryta sutartis</w:t>
            </w:r>
          </w:p>
        </w:tc>
        <w:tc>
          <w:tcPr>
            <w:tcW w:w="436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59856E67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pavadinimas, data ir numeris</w:t>
            </w:r>
          </w:p>
        </w:tc>
        <w:tc>
          <w:tcPr>
            <w:tcW w:w="1730" w:type="dxa"/>
            <w:vMerge w:val="restart"/>
            <w:shd w:val="clear" w:color="auto" w:fill="F2F2F2" w:themeFill="background1" w:themeFillShade="F2"/>
            <w:vAlign w:val="center"/>
          </w:tcPr>
          <w:p w14:paraId="6EE95C2D" w14:textId="77777777" w:rsidR="00DF67CD" w:rsidRPr="00476DE3" w:rsidRDefault="00DF67CD" w:rsidP="00DF67CD">
            <w:pPr>
              <w:keepNext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Vadovas</w:t>
            </w:r>
          </w:p>
        </w:tc>
        <w:tc>
          <w:tcPr>
            <w:tcW w:w="1560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98226BB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vykdymo laikotarpis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61149B7D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Sutarties suma (tūkst. Eur)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6E9DF628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ind w:right="-115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Per metus pagal sutartį gautos lėšos (</w:t>
            </w:r>
            <w:proofErr w:type="spellStart"/>
            <w:r w:rsidRPr="00476DE3">
              <w:rPr>
                <w:color w:val="808080" w:themeColor="background1" w:themeShade="80"/>
                <w:sz w:val="20"/>
                <w:lang w:val="lt-LT"/>
              </w:rPr>
              <w:t>tūkst.Eur</w:t>
            </w:r>
            <w:proofErr w:type="spellEnd"/>
            <w:r w:rsidRPr="00476DE3">
              <w:rPr>
                <w:color w:val="808080" w:themeColor="background1" w:themeShade="80"/>
                <w:sz w:val="20"/>
                <w:lang w:val="lt-LT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</w:tcPr>
          <w:p w14:paraId="3CF93E03" w14:textId="77777777" w:rsidR="00DF67CD" w:rsidRPr="00476DE3" w:rsidRDefault="00DF67CD" w:rsidP="00DF67CD">
            <w:pPr>
              <w:keepNext/>
              <w:widowControl w:val="0"/>
              <w:spacing w:after="0" w:line="240" w:lineRule="auto"/>
              <w:ind w:right="-107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DMSTI gautų lėšų dalis proc. (0 ... 100)</w:t>
            </w:r>
          </w:p>
        </w:tc>
      </w:tr>
      <w:tr w:rsidR="00DF67CD" w:rsidRPr="00476DE3" w14:paraId="73867909" w14:textId="77777777" w:rsidTr="00DF67CD">
        <w:trPr>
          <w:cantSplit/>
          <w:trHeight w:val="353"/>
        </w:trPr>
        <w:tc>
          <w:tcPr>
            <w:tcW w:w="421" w:type="dxa"/>
            <w:vMerge/>
            <w:tcMar>
              <w:left w:w="28" w:type="dxa"/>
              <w:right w:w="28" w:type="dxa"/>
            </w:tcMar>
            <w:vAlign w:val="center"/>
          </w:tcPr>
          <w:p w14:paraId="0E96712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3C80E207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376C0B19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vMerge/>
            <w:tcMar>
              <w:left w:w="28" w:type="dxa"/>
              <w:right w:w="28" w:type="dxa"/>
            </w:tcMar>
            <w:vAlign w:val="center"/>
          </w:tcPr>
          <w:p w14:paraId="46F28EC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  <w:vMerge/>
            <w:vAlign w:val="center"/>
          </w:tcPr>
          <w:p w14:paraId="625C5A2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0BFC9A83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nuo</w:t>
            </w:r>
          </w:p>
        </w:tc>
        <w:tc>
          <w:tcPr>
            <w:tcW w:w="70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74C05A7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sz w:val="20"/>
                <w:lang w:val="lt-LT"/>
              </w:rPr>
            </w:pPr>
            <w:r w:rsidRPr="00476DE3">
              <w:rPr>
                <w:color w:val="808080" w:themeColor="background1" w:themeShade="80"/>
                <w:sz w:val="20"/>
                <w:lang w:val="lt-LT"/>
              </w:rPr>
              <w:t>iki</w:t>
            </w: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125BA75B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14:paraId="613007FA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  <w:vMerge/>
          </w:tcPr>
          <w:p w14:paraId="0AAEEB53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  <w:tr w:rsidR="00DF67CD" w:rsidRPr="00476DE3" w14:paraId="069AF1DB" w14:textId="77777777" w:rsidTr="00DF67CD">
        <w:trPr>
          <w:cantSplit/>
          <w:trHeight w:val="22"/>
        </w:trPr>
        <w:tc>
          <w:tcPr>
            <w:tcW w:w="421" w:type="dxa"/>
            <w:tcMar>
              <w:left w:w="28" w:type="dxa"/>
              <w:right w:w="28" w:type="dxa"/>
            </w:tcMar>
          </w:tcPr>
          <w:p w14:paraId="08DE3CB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0CC086E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2268" w:type="dxa"/>
            <w:tcMar>
              <w:left w:w="28" w:type="dxa"/>
              <w:right w:w="28" w:type="dxa"/>
            </w:tcMar>
          </w:tcPr>
          <w:p w14:paraId="3E6C3688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4365" w:type="dxa"/>
            <w:tcMar>
              <w:left w:w="28" w:type="dxa"/>
              <w:right w:w="28" w:type="dxa"/>
            </w:tcMar>
          </w:tcPr>
          <w:p w14:paraId="5874DFB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730" w:type="dxa"/>
          </w:tcPr>
          <w:p w14:paraId="16B64C70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6A9F34EF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78BEA344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448A5DDD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14:paraId="0B3FD25C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  <w:tc>
          <w:tcPr>
            <w:tcW w:w="1418" w:type="dxa"/>
          </w:tcPr>
          <w:p w14:paraId="2A75DC8E" w14:textId="77777777" w:rsidR="00DF67CD" w:rsidRPr="00476DE3" w:rsidRDefault="00DF67CD" w:rsidP="00DF67CD">
            <w:pPr>
              <w:widowControl w:val="0"/>
              <w:spacing w:after="0" w:line="240" w:lineRule="auto"/>
              <w:jc w:val="both"/>
              <w:rPr>
                <w:color w:val="808080" w:themeColor="background1" w:themeShade="80"/>
                <w:lang w:val="lt-LT"/>
              </w:rPr>
            </w:pPr>
          </w:p>
        </w:tc>
      </w:tr>
    </w:tbl>
    <w:p w14:paraId="013D0FDE" w14:textId="77777777" w:rsidR="00A02731" w:rsidRPr="00476DE3" w:rsidRDefault="00A02731" w:rsidP="00DF67CD">
      <w:pPr>
        <w:widowControl w:val="0"/>
        <w:tabs>
          <w:tab w:val="center" w:pos="4153"/>
          <w:tab w:val="right" w:pos="8306"/>
        </w:tabs>
        <w:spacing w:after="0" w:line="240" w:lineRule="auto"/>
        <w:jc w:val="both"/>
        <w:rPr>
          <w:color w:val="808080" w:themeColor="background1" w:themeShade="80"/>
          <w:szCs w:val="24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* Subjekto tipas:   </w:t>
      </w:r>
      <w:r w:rsidRPr="00476DE3">
        <w:rPr>
          <w:color w:val="808080" w:themeColor="background1" w:themeShade="80"/>
          <w:szCs w:val="24"/>
          <w:lang w:val="lt-LT"/>
        </w:rPr>
        <w:tab/>
        <w:t>5.1. Lietuvos ūkio subjektas (išskyrus nurodytus 5.3–5.5 papunkčiuose);  5.2. užsienio subjektas;</w:t>
      </w:r>
    </w:p>
    <w:p w14:paraId="1E9658B2" w14:textId="77777777" w:rsidR="00A02731" w:rsidRPr="00476DE3" w:rsidRDefault="00A02731" w:rsidP="00EC79DC">
      <w:pPr>
        <w:widowControl w:val="0"/>
        <w:tabs>
          <w:tab w:val="right" w:pos="8306"/>
        </w:tabs>
        <w:spacing w:after="0" w:line="240" w:lineRule="auto"/>
        <w:ind w:left="1560"/>
        <w:jc w:val="both"/>
        <w:rPr>
          <w:color w:val="808080" w:themeColor="background1" w:themeShade="80"/>
          <w:lang w:val="lt-LT"/>
        </w:rPr>
      </w:pPr>
      <w:r w:rsidRPr="00476DE3">
        <w:rPr>
          <w:color w:val="808080" w:themeColor="background1" w:themeShade="80"/>
          <w:szCs w:val="24"/>
          <w:lang w:val="lt-LT"/>
        </w:rPr>
        <w:t xml:space="preserve"> 5.3. Lietuvos valstybinė institucija ar įstaiga;  5.4. Lietuvos savivaldybių institucija ir įstaiga;</w:t>
      </w:r>
      <w:r w:rsidR="00EC79DC" w:rsidRPr="00476DE3">
        <w:rPr>
          <w:color w:val="808080" w:themeColor="background1" w:themeShade="80"/>
          <w:szCs w:val="24"/>
          <w:lang w:val="lt-LT"/>
        </w:rPr>
        <w:t xml:space="preserve"> </w:t>
      </w:r>
      <w:r w:rsidRPr="00476DE3">
        <w:rPr>
          <w:color w:val="808080" w:themeColor="background1" w:themeShade="80"/>
          <w:szCs w:val="24"/>
          <w:lang w:val="lt-LT"/>
        </w:rPr>
        <w:t>5.5. Lietuvos mokslo ir studijų institucija.</w:t>
      </w:r>
    </w:p>
    <w:p w14:paraId="08D55C1E" w14:textId="77777777" w:rsidR="00A02731" w:rsidRPr="00476DE3" w:rsidRDefault="00A02731" w:rsidP="00DF67CD">
      <w:pPr>
        <w:spacing w:after="0" w:line="240" w:lineRule="auto"/>
        <w:rPr>
          <w:lang w:val="lt-LT"/>
        </w:rPr>
      </w:pPr>
    </w:p>
    <w:p w14:paraId="7C3B9365" w14:textId="77777777" w:rsidR="00A02731" w:rsidRPr="00476DE3" w:rsidRDefault="00DF67CD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6</w:t>
      </w:r>
      <w:r w:rsidR="00A02731" w:rsidRPr="00476DE3">
        <w:rPr>
          <w:b/>
          <w:lang w:val="lt-LT"/>
        </w:rPr>
        <w:t>.</w:t>
      </w:r>
      <w:r w:rsidR="00A02731" w:rsidRPr="00476DE3">
        <w:rPr>
          <w:b/>
          <w:color w:val="A6A6A6" w:themeColor="background1" w:themeShade="A6"/>
          <w:lang w:val="lt-LT"/>
        </w:rPr>
        <w:t xml:space="preserve"> </w:t>
      </w:r>
      <w:r w:rsidR="00A02731" w:rsidRPr="00476DE3">
        <w:rPr>
          <w:b/>
          <w:lang w:val="lt-LT"/>
        </w:rPr>
        <w:t xml:space="preserve">Gauti apdovanojimai už MTEP veiklą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530"/>
        <w:gridCol w:w="1984"/>
        <w:gridCol w:w="4820"/>
        <w:gridCol w:w="5245"/>
      </w:tblGrid>
      <w:tr w:rsidR="00A02731" w:rsidRPr="00476DE3" w14:paraId="1A23F4AE" w14:textId="77777777" w:rsidTr="74E4233B">
        <w:tc>
          <w:tcPr>
            <w:tcW w:w="584" w:type="dxa"/>
            <w:shd w:val="clear" w:color="auto" w:fill="F2F2F2" w:themeFill="background1" w:themeFillShade="F2"/>
          </w:tcPr>
          <w:p w14:paraId="14927D7F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2530" w:type="dxa"/>
            <w:shd w:val="clear" w:color="auto" w:fill="F2F2F2" w:themeFill="background1" w:themeFillShade="F2"/>
          </w:tcPr>
          <w:p w14:paraId="52E52D4E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D07DDB5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Institucijai tenkanti apdovanojimo dalis (0,000-1)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71D13075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Apdovanojimo pavadinimas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013CF231" w14:textId="77777777" w:rsidR="00A02731" w:rsidRPr="00476DE3" w:rsidRDefault="00A02731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Kita informacija apie apdovanojimą </w:t>
            </w:r>
          </w:p>
        </w:tc>
      </w:tr>
      <w:tr w:rsidR="00A02731" w:rsidRPr="00476DE3" w14:paraId="58404663" w14:textId="77777777" w:rsidTr="74E4233B">
        <w:tc>
          <w:tcPr>
            <w:tcW w:w="584" w:type="dxa"/>
          </w:tcPr>
          <w:p w14:paraId="706E777F" w14:textId="3A65C854" w:rsidR="00A02731" w:rsidRPr="00476DE3" w:rsidRDefault="2957B15B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74E4233B">
              <w:rPr>
                <w:rFonts w:eastAsia="Calibri"/>
                <w:lang w:val="lt-LT"/>
              </w:rPr>
              <w:t>1</w:t>
            </w:r>
          </w:p>
        </w:tc>
        <w:tc>
          <w:tcPr>
            <w:tcW w:w="2530" w:type="dxa"/>
          </w:tcPr>
          <w:p w14:paraId="58EB48FF" w14:textId="0677F03E" w:rsidR="00A02731" w:rsidRPr="00476DE3" w:rsidRDefault="2957B15B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74E4233B">
              <w:rPr>
                <w:rFonts w:eastAsia="Calibri"/>
                <w:lang w:val="lt-LT"/>
              </w:rPr>
              <w:t>Valentina Dagienė</w:t>
            </w:r>
          </w:p>
        </w:tc>
        <w:tc>
          <w:tcPr>
            <w:tcW w:w="1984" w:type="dxa"/>
          </w:tcPr>
          <w:p w14:paraId="555C38A0" w14:textId="30D44E1E" w:rsidR="00A02731" w:rsidRPr="00476DE3" w:rsidRDefault="2957B15B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74E4233B">
              <w:rPr>
                <w:rFonts w:eastAsia="Calibri"/>
                <w:lang w:val="lt-LT"/>
              </w:rPr>
              <w:t>1</w:t>
            </w:r>
          </w:p>
        </w:tc>
        <w:tc>
          <w:tcPr>
            <w:tcW w:w="4820" w:type="dxa"/>
          </w:tcPr>
          <w:p w14:paraId="4DF531BC" w14:textId="3EC285D3" w:rsidR="00A02731" w:rsidRPr="00476DE3" w:rsidRDefault="2957B15B" w:rsidP="74E4233B">
            <w:pPr>
              <w:widowControl w:val="0"/>
              <w:spacing w:after="0" w:line="240" w:lineRule="auto"/>
            </w:pPr>
            <w:r w:rsidRPr="74E4233B">
              <w:rPr>
                <w:rFonts w:ascii="Calibri" w:eastAsia="Calibri" w:hAnsi="Calibri" w:cs="Calibri"/>
                <w:lang w:val="lt-LT"/>
              </w:rPr>
              <w:t>Suomijos Turku universiteto Gamtos mokslų fakulteto garbės daktaro vardas</w:t>
            </w:r>
          </w:p>
        </w:tc>
        <w:tc>
          <w:tcPr>
            <w:tcW w:w="5245" w:type="dxa"/>
          </w:tcPr>
          <w:p w14:paraId="5281CA72" w14:textId="5129309D" w:rsidR="00A02731" w:rsidRPr="00476DE3" w:rsidRDefault="2957B15B" w:rsidP="00DF67CD">
            <w:pPr>
              <w:widowControl w:val="0"/>
              <w:spacing w:after="0" w:line="240" w:lineRule="auto"/>
              <w:rPr>
                <w:rFonts w:eastAsia="Calibri"/>
                <w:lang w:val="lt-LT"/>
              </w:rPr>
            </w:pPr>
            <w:r w:rsidRPr="74E4233B">
              <w:rPr>
                <w:rFonts w:eastAsia="Calibri"/>
                <w:lang w:val="lt-LT"/>
              </w:rPr>
              <w:t>https://naujienos.vu.lt/vu-mif-dmsti-profesorei-valentinai-dagienei-suteiktas-suomijos-turku-universiteto-garbes-daktaro-vardas/</w:t>
            </w:r>
          </w:p>
        </w:tc>
      </w:tr>
    </w:tbl>
    <w:p w14:paraId="34D92F0A" w14:textId="77777777" w:rsidR="00A02731" w:rsidRPr="00476DE3" w:rsidRDefault="00A02731" w:rsidP="00DF67CD">
      <w:pPr>
        <w:spacing w:after="0" w:line="240" w:lineRule="auto"/>
        <w:rPr>
          <w:lang w:val="lt-LT"/>
        </w:rPr>
      </w:pPr>
    </w:p>
    <w:p w14:paraId="0AEE5BC4" w14:textId="77777777" w:rsidR="00957287" w:rsidRPr="00476DE3" w:rsidRDefault="00EC79DC" w:rsidP="00DF67CD">
      <w:pPr>
        <w:keepNext/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7</w:t>
      </w:r>
      <w:r w:rsidR="00025E11" w:rsidRPr="00476DE3">
        <w:rPr>
          <w:b/>
          <w:lang w:val="lt-LT"/>
        </w:rPr>
        <w:t xml:space="preserve">. </w:t>
      </w:r>
      <w:r w:rsidR="00B87D05" w:rsidRPr="00476DE3">
        <w:rPr>
          <w:rFonts w:eastAsia="Calibri"/>
          <w:b/>
          <w:szCs w:val="24"/>
          <w:lang w:val="lt-LT"/>
        </w:rPr>
        <w:t xml:space="preserve">Tyrėjų </w:t>
      </w:r>
      <w:r w:rsidR="00B87D05" w:rsidRPr="00476DE3">
        <w:rPr>
          <w:b/>
          <w:szCs w:val="24"/>
          <w:lang w:val="lt-LT" w:eastAsia="lt-LT"/>
        </w:rPr>
        <w:t xml:space="preserve">svarbiausių </w:t>
      </w:r>
      <w:r w:rsidR="00B87D05" w:rsidRPr="00476DE3">
        <w:rPr>
          <w:rFonts w:eastAsia="Calibri"/>
          <w:b/>
          <w:szCs w:val="24"/>
          <w:lang w:val="lt-LT"/>
        </w:rPr>
        <w:t xml:space="preserve">dalyvavimo </w:t>
      </w:r>
      <w:r w:rsidR="00B87D05" w:rsidRPr="00476DE3">
        <w:rPr>
          <w:rFonts w:eastAsia="Calibri"/>
          <w:b/>
          <w:szCs w:val="24"/>
          <w:lang w:val="lt-LT" w:eastAsia="lt-LT"/>
        </w:rPr>
        <w:t>valstybės valdymo institucijų, valstybės ir savivaldybių įstaigų, įmonių ir organizacijų, verslo subjektų sudarytose darbo grupėse, komisijose ar komitetuose</w:t>
      </w:r>
      <w:r w:rsidR="00B87D05" w:rsidRPr="00476DE3">
        <w:rPr>
          <w:rFonts w:eastAsia="Calibri"/>
          <w:b/>
          <w:szCs w:val="24"/>
          <w:lang w:val="lt-LT"/>
        </w:rPr>
        <w:t xml:space="preserve"> atvejų sąrašas</w:t>
      </w:r>
    </w:p>
    <w:tbl>
      <w:tblPr>
        <w:tblW w:w="15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1411"/>
        <w:gridCol w:w="8296"/>
        <w:gridCol w:w="1985"/>
        <w:gridCol w:w="1302"/>
        <w:gridCol w:w="1673"/>
      </w:tblGrid>
      <w:tr w:rsidR="00B87D05" w:rsidRPr="00476DE3" w14:paraId="1B127738" w14:textId="77777777" w:rsidTr="74E4233B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5432C77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661" w:type="dxa"/>
            <w:shd w:val="clear" w:color="auto" w:fill="F2F2F2" w:themeFill="background1" w:themeFillShade="F2"/>
            <w:vAlign w:val="center"/>
          </w:tcPr>
          <w:p w14:paraId="2D0DCF43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5025" w:type="dxa"/>
            <w:shd w:val="clear" w:color="auto" w:fill="F2F2F2" w:themeFill="background1" w:themeFillShade="F2"/>
            <w:vAlign w:val="center"/>
          </w:tcPr>
          <w:p w14:paraId="05D504E6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14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Darbo grupė ar komisija; dalyva</w:t>
            </w:r>
            <w:r w:rsidRPr="00476DE3">
              <w:rPr>
                <w:rFonts w:eastAsia="Calibri"/>
                <w:lang w:val="lt-LT"/>
              </w:rPr>
              <w:softHyphen/>
              <w:t>vimą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arba pridedamas dokumentas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829B0F0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Organizacija, kurios sudarytose darbo grupėse ar </w:t>
            </w:r>
            <w:r w:rsidRPr="00476DE3">
              <w:rPr>
                <w:rFonts w:eastAsia="Calibri"/>
                <w:lang w:val="lt-LT"/>
              </w:rPr>
              <w:lastRenderedPageBreak/>
              <w:t>komisijose dalyvauta</w:t>
            </w:r>
          </w:p>
        </w:tc>
        <w:tc>
          <w:tcPr>
            <w:tcW w:w="1665" w:type="dxa"/>
            <w:shd w:val="clear" w:color="auto" w:fill="F2F2F2" w:themeFill="background1" w:themeFillShade="F2"/>
            <w:vAlign w:val="center"/>
          </w:tcPr>
          <w:p w14:paraId="5275C8AB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lastRenderedPageBreak/>
              <w:t>Užduotis ar pozicija</w:t>
            </w:r>
          </w:p>
        </w:tc>
        <w:tc>
          <w:tcPr>
            <w:tcW w:w="3427" w:type="dxa"/>
            <w:shd w:val="clear" w:color="auto" w:fill="F2F2F2" w:themeFill="background1" w:themeFillShade="F2"/>
            <w:vAlign w:val="center"/>
          </w:tcPr>
          <w:p w14:paraId="0BA02E07" w14:textId="77777777" w:rsidR="00B87D05" w:rsidRPr="00476DE3" w:rsidRDefault="00B87D05" w:rsidP="00B87D05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firstLine="62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 xml:space="preserve">Pastabos </w:t>
            </w:r>
          </w:p>
        </w:tc>
      </w:tr>
      <w:tr w:rsidR="00B87D05" w:rsidRPr="00476DE3" w14:paraId="471201F3" w14:textId="77777777" w:rsidTr="74E4233B">
        <w:tc>
          <w:tcPr>
            <w:tcW w:w="562" w:type="dxa"/>
          </w:tcPr>
          <w:p w14:paraId="7B6D0FF4" w14:textId="7F52A912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1661" w:type="dxa"/>
          </w:tcPr>
          <w:p w14:paraId="3A2338E6" w14:textId="4E936318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Valentina Dagienė</w:t>
            </w:r>
          </w:p>
        </w:tc>
        <w:tc>
          <w:tcPr>
            <w:tcW w:w="5025" w:type="dxa"/>
          </w:tcPr>
          <w:p w14:paraId="08B85ED8" w14:textId="586641BD" w:rsidR="49441C90" w:rsidRDefault="00C35FDF" w:rsidP="74E4233B">
            <w:pPr>
              <w:spacing w:after="0"/>
            </w:pPr>
            <w:hyperlink r:id="rId17">
              <w:r w:rsidR="0CEC1934" w:rsidRPr="74E4233B">
                <w:rPr>
                  <w:rStyle w:val="Hipersaitas"/>
                  <w:rFonts w:ascii="Calibri" w:eastAsia="Calibri" w:hAnsi="Calibri" w:cs="Calibri"/>
                </w:rPr>
                <w:t>http://mif.vu.lt/lt3/kas-vyksta-fakultete/naujienos/fakulteto-naujienos/3328-prie-edtech-projekto-jungiasi-vienaragio-%C4%AFk%C5%ABr%C4%97jai-ir-tarptautinio-pripa%C5%BEinimo-sulauk%C4%99-mokslininkai</w:t>
              </w:r>
            </w:hyperlink>
          </w:p>
        </w:tc>
        <w:tc>
          <w:tcPr>
            <w:tcW w:w="2835" w:type="dxa"/>
          </w:tcPr>
          <w:p w14:paraId="0412F15E" w14:textId="0F5A5CC3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Skaitmeninės švietimo transformacijos projekto EdTech ekspertų patariamoji taryba</w:t>
            </w:r>
          </w:p>
        </w:tc>
        <w:tc>
          <w:tcPr>
            <w:tcW w:w="1665" w:type="dxa"/>
          </w:tcPr>
          <w:p w14:paraId="7A42BDA4" w14:textId="57B5F881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narė</w:t>
            </w:r>
          </w:p>
        </w:tc>
        <w:tc>
          <w:tcPr>
            <w:tcW w:w="3427" w:type="dxa"/>
          </w:tcPr>
          <w:p w14:paraId="6EECF541" w14:textId="3444311A" w:rsidR="49441C90" w:rsidRDefault="49441C90" w:rsidP="74E4233B">
            <w:pPr>
              <w:spacing w:after="0"/>
            </w:pPr>
          </w:p>
        </w:tc>
      </w:tr>
      <w:tr w:rsidR="49441C90" w14:paraId="2E31D6EC" w14:textId="77777777" w:rsidTr="74E4233B">
        <w:trPr>
          <w:trHeight w:val="300"/>
        </w:trPr>
        <w:tc>
          <w:tcPr>
            <w:tcW w:w="562" w:type="dxa"/>
          </w:tcPr>
          <w:p w14:paraId="6E0AD9E3" w14:textId="16461E77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1661" w:type="dxa"/>
          </w:tcPr>
          <w:p w14:paraId="2AAF47F7" w14:textId="0014453D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Valentina Dagienė</w:t>
            </w:r>
          </w:p>
        </w:tc>
        <w:tc>
          <w:tcPr>
            <w:tcW w:w="5025" w:type="dxa"/>
          </w:tcPr>
          <w:p w14:paraId="3695DA62" w14:textId="0A78DE8D" w:rsidR="49441C90" w:rsidRDefault="00C35FDF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hyperlink r:id="rId18">
              <w:r w:rsidR="0CEC1934" w:rsidRPr="74E4233B">
                <w:rPr>
                  <w:rStyle w:val="Hipersaitas"/>
                  <w:rFonts w:ascii="Calibri" w:eastAsia="Calibri" w:hAnsi="Calibri" w:cs="Calibri"/>
                </w:rPr>
                <w:t>https://www.vu.lt/site_files/DRS/DOKTORANTUROS_komitetai/</w:t>
              </w:r>
              <w:r w:rsidR="00BB04EA">
                <w:br/>
              </w:r>
            </w:hyperlink>
            <w:r w:rsidR="0CEC1934" w:rsidRPr="74E4233B">
              <w:rPr>
                <w:rFonts w:ascii="Calibri" w:eastAsia="Calibri" w:hAnsi="Calibri" w:cs="Calibri"/>
                <w:color w:val="000000" w:themeColor="text1"/>
              </w:rPr>
              <w:t xml:space="preserve">Technologijos_mokslai/Informatikos-inzinerijos-mokslo-krypties-doktoranturos-komitetas.pdf </w:t>
            </w:r>
          </w:p>
        </w:tc>
        <w:tc>
          <w:tcPr>
            <w:tcW w:w="2835" w:type="dxa"/>
          </w:tcPr>
          <w:p w14:paraId="3FC6E749" w14:textId="43114F9F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Informatikos inžinerijos krypties doktorantūros komitetas</w:t>
            </w:r>
          </w:p>
        </w:tc>
        <w:tc>
          <w:tcPr>
            <w:tcW w:w="1665" w:type="dxa"/>
          </w:tcPr>
          <w:p w14:paraId="0F0BBC25" w14:textId="4411737A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narė</w:t>
            </w:r>
          </w:p>
        </w:tc>
        <w:tc>
          <w:tcPr>
            <w:tcW w:w="3427" w:type="dxa"/>
          </w:tcPr>
          <w:p w14:paraId="76E7F274" w14:textId="4CB7FFFC" w:rsidR="49441C90" w:rsidRDefault="49441C90" w:rsidP="74E4233B">
            <w:pPr>
              <w:spacing w:after="0"/>
            </w:pPr>
          </w:p>
        </w:tc>
      </w:tr>
      <w:tr w:rsidR="49441C90" w14:paraId="12923439" w14:textId="77777777" w:rsidTr="74E4233B">
        <w:trPr>
          <w:trHeight w:val="300"/>
        </w:trPr>
        <w:tc>
          <w:tcPr>
            <w:tcW w:w="562" w:type="dxa"/>
          </w:tcPr>
          <w:p w14:paraId="0F637643" w14:textId="4ABA6981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1661" w:type="dxa"/>
          </w:tcPr>
          <w:p w14:paraId="6DAB0D6D" w14:textId="4838AC47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Valentina Dagienė</w:t>
            </w:r>
          </w:p>
        </w:tc>
        <w:tc>
          <w:tcPr>
            <w:tcW w:w="5025" w:type="dxa"/>
          </w:tcPr>
          <w:p w14:paraId="25C9B47C" w14:textId="0B496EC0" w:rsidR="49441C90" w:rsidRDefault="00C35FDF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hyperlink r:id="rId19">
              <w:r w:rsidR="0CEC1934" w:rsidRPr="74E4233B">
                <w:rPr>
                  <w:rStyle w:val="Hipersaitas"/>
                  <w:rFonts w:ascii="Calibri" w:eastAsia="Calibri" w:hAnsi="Calibri" w:cs="Calibri"/>
                </w:rPr>
                <w:t>https://www.vu.lt/site_files/DRS/DOKTORANTUROS_</w:t>
              </w:r>
              <w:r w:rsidR="00BB04EA">
                <w:br/>
              </w:r>
            </w:hyperlink>
            <w:r w:rsidR="0CEC1934" w:rsidRPr="74E4233B">
              <w:rPr>
                <w:rFonts w:ascii="Calibri" w:eastAsia="Calibri" w:hAnsi="Calibri" w:cs="Calibri"/>
                <w:color w:val="000000" w:themeColor="text1"/>
              </w:rPr>
              <w:t xml:space="preserve">komitetai/Socialiniai_mokslai/Edukologijos-mokslo-krypties-doktoranturos-komitetas.pdf </w:t>
            </w:r>
          </w:p>
        </w:tc>
        <w:tc>
          <w:tcPr>
            <w:tcW w:w="2835" w:type="dxa"/>
          </w:tcPr>
          <w:p w14:paraId="1D5B13D3" w14:textId="44E01745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Jungtinio Edukologijos doktorantūros komiteto narė (VU, KU, Riomerio, Dortmundo technikos, Centrinės Floridos universitetai)</w:t>
            </w:r>
          </w:p>
        </w:tc>
        <w:tc>
          <w:tcPr>
            <w:tcW w:w="1665" w:type="dxa"/>
          </w:tcPr>
          <w:p w14:paraId="43C1D21E" w14:textId="73495CAB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narė</w:t>
            </w:r>
          </w:p>
        </w:tc>
        <w:tc>
          <w:tcPr>
            <w:tcW w:w="3427" w:type="dxa"/>
          </w:tcPr>
          <w:p w14:paraId="692C3585" w14:textId="79C903C7" w:rsidR="49441C90" w:rsidRDefault="49441C90" w:rsidP="74E4233B">
            <w:pPr>
              <w:spacing w:after="0"/>
            </w:pPr>
          </w:p>
        </w:tc>
      </w:tr>
      <w:tr w:rsidR="49441C90" w14:paraId="2E906952" w14:textId="77777777" w:rsidTr="74E4233B">
        <w:trPr>
          <w:trHeight w:val="300"/>
        </w:trPr>
        <w:tc>
          <w:tcPr>
            <w:tcW w:w="562" w:type="dxa"/>
          </w:tcPr>
          <w:p w14:paraId="4BE40651" w14:textId="23F6D000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1661" w:type="dxa"/>
          </w:tcPr>
          <w:p w14:paraId="06C23078" w14:textId="79551EC1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Valentina Dagienė</w:t>
            </w:r>
          </w:p>
        </w:tc>
        <w:tc>
          <w:tcPr>
            <w:tcW w:w="5025" w:type="dxa"/>
          </w:tcPr>
          <w:p w14:paraId="78AA3550" w14:textId="68B30C4D" w:rsidR="49441C90" w:rsidRDefault="00C35FDF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hyperlink r:id="rId20">
              <w:r w:rsidR="0CEC1934" w:rsidRPr="74E4233B">
                <w:rPr>
                  <w:rStyle w:val="Hipersaitas"/>
                  <w:rFonts w:ascii="Calibri" w:eastAsia="Calibri" w:hAnsi="Calibri" w:cs="Calibri"/>
                  <w:color w:val="1155CC"/>
                  <w:u w:val="none"/>
                </w:rPr>
                <w:t>https://www.bebras.org/association-board</w:t>
              </w:r>
            </w:hyperlink>
            <w:r w:rsidR="0CEC1934" w:rsidRPr="74E4233B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2835" w:type="dxa"/>
          </w:tcPr>
          <w:p w14:paraId="19E74EAA" w14:textId="2BF6E124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BEBRAS INTERNATIONAL ASSOCIATION (Vilniaus universiteto įsteigta asociacija)</w:t>
            </w:r>
          </w:p>
        </w:tc>
        <w:tc>
          <w:tcPr>
            <w:tcW w:w="1665" w:type="dxa"/>
          </w:tcPr>
          <w:p w14:paraId="0E1B905B" w14:textId="5EE7C8B9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prezidentė</w:t>
            </w:r>
          </w:p>
        </w:tc>
        <w:tc>
          <w:tcPr>
            <w:tcW w:w="3427" w:type="dxa"/>
          </w:tcPr>
          <w:p w14:paraId="364191E7" w14:textId="1F7288F0" w:rsidR="49441C90" w:rsidRDefault="49441C90" w:rsidP="74E4233B">
            <w:pPr>
              <w:spacing w:after="0"/>
            </w:pPr>
          </w:p>
        </w:tc>
      </w:tr>
      <w:tr w:rsidR="49441C90" w14:paraId="2350EBF9" w14:textId="77777777" w:rsidTr="74E4233B">
        <w:trPr>
          <w:trHeight w:val="300"/>
        </w:trPr>
        <w:tc>
          <w:tcPr>
            <w:tcW w:w="562" w:type="dxa"/>
          </w:tcPr>
          <w:p w14:paraId="4014CA81" w14:textId="2B8F1519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1661" w:type="dxa"/>
          </w:tcPr>
          <w:p w14:paraId="40DAD972" w14:textId="012B265D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Valentina Dagienė</w:t>
            </w:r>
          </w:p>
        </w:tc>
        <w:tc>
          <w:tcPr>
            <w:tcW w:w="5025" w:type="dxa"/>
          </w:tcPr>
          <w:p w14:paraId="4F81AB03" w14:textId="3E26EC05" w:rsidR="49441C90" w:rsidRDefault="00C35FDF" w:rsidP="74E4233B">
            <w:pPr>
              <w:spacing w:after="0"/>
            </w:pPr>
            <w:hyperlink r:id="rId21">
              <w:r w:rsidR="0CEC1934" w:rsidRPr="74E4233B">
                <w:rPr>
                  <w:rStyle w:val="Hipersaitas"/>
                  <w:rFonts w:ascii="Calibri" w:eastAsia="Calibri" w:hAnsi="Calibri" w:cs="Calibri"/>
                  <w:color w:val="1155CC"/>
                  <w:u w:val="none"/>
                </w:rPr>
                <w:t>https://www.lmnsc.lt/uplfiles4/SMSM%20%C4%AEsak_VK%20sud%C4%97tis%202023.pdf</w:t>
              </w:r>
            </w:hyperlink>
          </w:p>
          <w:p w14:paraId="3D9CC365" w14:textId="3C1AC77F" w:rsidR="49441C90" w:rsidRDefault="49441C90" w:rsidP="74E4233B">
            <w:pPr>
              <w:spacing w:after="0"/>
            </w:pPr>
          </w:p>
        </w:tc>
        <w:tc>
          <w:tcPr>
            <w:tcW w:w="2835" w:type="dxa"/>
          </w:tcPr>
          <w:p w14:paraId="0C557002" w14:textId="0242DF81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ŠMSM Mokinių dalykinių olimpiadų, konkursų ir kitų renginių valdymo komitetas</w:t>
            </w:r>
          </w:p>
        </w:tc>
        <w:tc>
          <w:tcPr>
            <w:tcW w:w="1665" w:type="dxa"/>
          </w:tcPr>
          <w:p w14:paraId="1A1E7F4A" w14:textId="722D61B6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narė</w:t>
            </w:r>
          </w:p>
        </w:tc>
        <w:tc>
          <w:tcPr>
            <w:tcW w:w="3427" w:type="dxa"/>
          </w:tcPr>
          <w:p w14:paraId="6C87978F" w14:textId="165B5312" w:rsidR="49441C90" w:rsidRDefault="49441C90" w:rsidP="74E4233B">
            <w:pPr>
              <w:spacing w:after="0"/>
            </w:pPr>
          </w:p>
        </w:tc>
      </w:tr>
      <w:tr w:rsidR="49441C90" w14:paraId="2982DA11" w14:textId="77777777" w:rsidTr="74E4233B">
        <w:trPr>
          <w:trHeight w:val="300"/>
        </w:trPr>
        <w:tc>
          <w:tcPr>
            <w:tcW w:w="562" w:type="dxa"/>
          </w:tcPr>
          <w:p w14:paraId="480B383B" w14:textId="15FE7633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lastRenderedPageBreak/>
              <w:t>5</w:t>
            </w:r>
          </w:p>
        </w:tc>
        <w:tc>
          <w:tcPr>
            <w:tcW w:w="1661" w:type="dxa"/>
          </w:tcPr>
          <w:p w14:paraId="067F1C74" w14:textId="33540B7A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Anita Juškevičienė</w:t>
            </w:r>
          </w:p>
        </w:tc>
        <w:tc>
          <w:tcPr>
            <w:tcW w:w="5025" w:type="dxa"/>
          </w:tcPr>
          <w:p w14:paraId="56B2DF52" w14:textId="284E882D" w:rsidR="49441C90" w:rsidRDefault="00C35FDF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hyperlink r:id="rId22">
              <w:r w:rsidR="0CEC1934" w:rsidRPr="74E4233B">
                <w:rPr>
                  <w:rStyle w:val="Hipersaitas"/>
                  <w:rFonts w:ascii="Calibri" w:eastAsia="Calibri" w:hAnsi="Calibri" w:cs="Calibri"/>
                  <w:color w:val="0563C1"/>
                  <w:u w:val="none"/>
                </w:rPr>
                <w:t>https://mif.vu.lt/lt3/apie-fakulteta/fakulteto-komisijos-ir-komitetai</w:t>
              </w:r>
            </w:hyperlink>
            <w:r w:rsidR="0CEC1934" w:rsidRPr="74E4233B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2835" w:type="dxa"/>
          </w:tcPr>
          <w:p w14:paraId="4833C92F" w14:textId="7D1340CF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Akademinės etikos komisija, Vilniaus Universitetas MIF</w:t>
            </w:r>
          </w:p>
        </w:tc>
        <w:tc>
          <w:tcPr>
            <w:tcW w:w="1665" w:type="dxa"/>
          </w:tcPr>
          <w:p w14:paraId="5F6B0EEB" w14:textId="3C8CDFC8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narė</w:t>
            </w:r>
          </w:p>
        </w:tc>
        <w:tc>
          <w:tcPr>
            <w:tcW w:w="3427" w:type="dxa"/>
          </w:tcPr>
          <w:p w14:paraId="2652DE68" w14:textId="1F1A930C" w:rsidR="49441C90" w:rsidRDefault="49441C90" w:rsidP="74E4233B">
            <w:pPr>
              <w:spacing w:after="0"/>
            </w:pPr>
          </w:p>
        </w:tc>
      </w:tr>
      <w:tr w:rsidR="49441C90" w14:paraId="416E792F" w14:textId="77777777" w:rsidTr="74E4233B">
        <w:trPr>
          <w:trHeight w:val="300"/>
        </w:trPr>
        <w:tc>
          <w:tcPr>
            <w:tcW w:w="562" w:type="dxa"/>
          </w:tcPr>
          <w:p w14:paraId="4B4EA327" w14:textId="33357D1D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1661" w:type="dxa"/>
          </w:tcPr>
          <w:p w14:paraId="5B94C7E6" w14:textId="64B1C142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Anita Juškevičienė</w:t>
            </w:r>
          </w:p>
        </w:tc>
        <w:tc>
          <w:tcPr>
            <w:tcW w:w="5025" w:type="dxa"/>
          </w:tcPr>
          <w:p w14:paraId="19615181" w14:textId="5D87869B" w:rsidR="49441C90" w:rsidRDefault="00C35FDF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hyperlink r:id="rId23" w:anchor="informacin%C4%97s-technologijos">
              <w:r w:rsidR="0CEC1934" w:rsidRPr="74E4233B">
                <w:rPr>
                  <w:rStyle w:val="Hipersaitas"/>
                  <w:rFonts w:ascii="Calibri" w:eastAsia="Calibri" w:hAnsi="Calibri" w:cs="Calibri"/>
                  <w:color w:val="0563C1"/>
                  <w:u w:val="none"/>
                </w:rPr>
                <w:t>https://mif.vu.lt/lt3/studijos/tarptautiniai-ry%C5%A1iai/erasmus-studijos/207-lt/apie-fakulteta/program%C5%B3-komitetai/2393-studiju-programu-komitetai#informacin%C4%97s-technologijos</w:t>
              </w:r>
            </w:hyperlink>
            <w:r w:rsidR="0CEC1934" w:rsidRPr="74E4233B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2835" w:type="dxa"/>
          </w:tcPr>
          <w:p w14:paraId="11DCF3B2" w14:textId="2B88E006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Informacinių technologijų studijų programos komitetas, Vilniaus Universitetas MIF</w:t>
            </w:r>
          </w:p>
        </w:tc>
        <w:tc>
          <w:tcPr>
            <w:tcW w:w="1665" w:type="dxa"/>
          </w:tcPr>
          <w:p w14:paraId="6B211BAC" w14:textId="6D5D977F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narė</w:t>
            </w:r>
          </w:p>
        </w:tc>
        <w:tc>
          <w:tcPr>
            <w:tcW w:w="3427" w:type="dxa"/>
          </w:tcPr>
          <w:p w14:paraId="4B9659F3" w14:textId="25FB4107" w:rsidR="49441C90" w:rsidRDefault="49441C90" w:rsidP="74E4233B">
            <w:pPr>
              <w:spacing w:after="0"/>
            </w:pPr>
          </w:p>
        </w:tc>
      </w:tr>
      <w:tr w:rsidR="49441C90" w14:paraId="6CA4BD9A" w14:textId="77777777" w:rsidTr="74E4233B">
        <w:trPr>
          <w:trHeight w:val="300"/>
        </w:trPr>
        <w:tc>
          <w:tcPr>
            <w:tcW w:w="562" w:type="dxa"/>
          </w:tcPr>
          <w:p w14:paraId="00427D27" w14:textId="257F643D" w:rsidR="49441C90" w:rsidRDefault="23222263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1661" w:type="dxa"/>
          </w:tcPr>
          <w:p w14:paraId="164BED94" w14:textId="5FD34A3F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Valentina Dagienė</w:t>
            </w:r>
          </w:p>
        </w:tc>
        <w:tc>
          <w:tcPr>
            <w:tcW w:w="5025" w:type="dxa"/>
          </w:tcPr>
          <w:p w14:paraId="63566876" w14:textId="7D321A4C" w:rsidR="49441C90" w:rsidRDefault="00C35FDF" w:rsidP="74E4233B">
            <w:pPr>
              <w:spacing w:after="0"/>
            </w:pPr>
            <w:hyperlink r:id="rId24">
              <w:r w:rsidR="0CEC1934" w:rsidRPr="74E4233B">
                <w:rPr>
                  <w:rStyle w:val="Hipersaitas"/>
                  <w:rFonts w:ascii="Calibri" w:eastAsia="Calibri" w:hAnsi="Calibri" w:cs="Calibri"/>
                </w:rPr>
                <w:t>https://lera.lt/</w:t>
              </w:r>
            </w:hyperlink>
          </w:p>
        </w:tc>
        <w:tc>
          <w:tcPr>
            <w:tcW w:w="2835" w:type="dxa"/>
          </w:tcPr>
          <w:p w14:paraId="30177123" w14:textId="159C7631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 xml:space="preserve">LETA </w:t>
            </w:r>
            <w:r w:rsidR="6E1B1787" w:rsidRPr="74E4233B">
              <w:rPr>
                <w:rFonts w:ascii="Calibri" w:eastAsia="Calibri" w:hAnsi="Calibri" w:cs="Calibri"/>
                <w:color w:val="000000" w:themeColor="text1"/>
              </w:rPr>
              <w:t xml:space="preserve">– </w:t>
            </w:r>
            <w:r w:rsidRPr="74E4233B">
              <w:rPr>
                <w:rFonts w:ascii="Calibri" w:eastAsia="Calibri" w:hAnsi="Calibri" w:cs="Calibri"/>
                <w:color w:val="000000" w:themeColor="text1"/>
              </w:rPr>
              <w:t>Lietuvos edukacinių tyrimų asociacija</w:t>
            </w:r>
          </w:p>
        </w:tc>
        <w:tc>
          <w:tcPr>
            <w:tcW w:w="1665" w:type="dxa"/>
          </w:tcPr>
          <w:p w14:paraId="259ED2A4" w14:textId="10022A94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narė</w:t>
            </w:r>
          </w:p>
        </w:tc>
        <w:tc>
          <w:tcPr>
            <w:tcW w:w="3427" w:type="dxa"/>
          </w:tcPr>
          <w:p w14:paraId="25191B07" w14:textId="6A9C06BF" w:rsidR="49441C90" w:rsidRDefault="49441C90" w:rsidP="74E4233B">
            <w:pPr>
              <w:spacing w:after="0"/>
            </w:pPr>
          </w:p>
        </w:tc>
      </w:tr>
      <w:tr w:rsidR="49441C90" w14:paraId="078663A2" w14:textId="77777777" w:rsidTr="74E4233B">
        <w:trPr>
          <w:trHeight w:val="300"/>
        </w:trPr>
        <w:tc>
          <w:tcPr>
            <w:tcW w:w="562" w:type="dxa"/>
          </w:tcPr>
          <w:p w14:paraId="37289726" w14:textId="3CD202D2" w:rsidR="74E4233B" w:rsidRDefault="74E4233B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8</w:t>
            </w:r>
          </w:p>
        </w:tc>
        <w:tc>
          <w:tcPr>
            <w:tcW w:w="1661" w:type="dxa"/>
          </w:tcPr>
          <w:p w14:paraId="7B00B758" w14:textId="39ADAB8D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Valentina Dagienė</w:t>
            </w:r>
          </w:p>
        </w:tc>
        <w:tc>
          <w:tcPr>
            <w:tcW w:w="5025" w:type="dxa"/>
          </w:tcPr>
          <w:p w14:paraId="7551BA4C" w14:textId="36628E61" w:rsidR="49441C90" w:rsidRDefault="00C35FDF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hyperlink r:id="rId25">
              <w:r w:rsidR="0CEC1934" w:rsidRPr="74E4233B">
                <w:rPr>
                  <w:rStyle w:val="Hipersaitas"/>
                  <w:rFonts w:ascii="Calibri" w:eastAsia="Calibri" w:hAnsi="Calibri" w:cs="Calibri"/>
                  <w:color w:val="1155CC"/>
                  <w:u w:val="none"/>
                </w:rPr>
                <w:t>https://www.liks.lt/liks-bebro-konkurso-sekcija/</w:t>
              </w:r>
            </w:hyperlink>
            <w:r w:rsidR="0CEC1934" w:rsidRPr="74E4233B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2835" w:type="dxa"/>
          </w:tcPr>
          <w:p w14:paraId="3059B431" w14:textId="35BAC05D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 xml:space="preserve">LIKS </w:t>
            </w:r>
            <w:r w:rsidR="1A3F863F" w:rsidRPr="74E4233B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74E4233B">
              <w:rPr>
                <w:rFonts w:ascii="Calibri" w:eastAsia="Calibri" w:hAnsi="Calibri" w:cs="Calibri"/>
                <w:color w:val="000000" w:themeColor="text1"/>
              </w:rPr>
              <w:t xml:space="preserve"> Lietuvos kompiuterininkų sąjunga, Bebro konkurso sekcija</w:t>
            </w:r>
          </w:p>
        </w:tc>
        <w:tc>
          <w:tcPr>
            <w:tcW w:w="1665" w:type="dxa"/>
          </w:tcPr>
          <w:p w14:paraId="4AE2DAEE" w14:textId="11762EAE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vadovė</w:t>
            </w:r>
          </w:p>
        </w:tc>
        <w:tc>
          <w:tcPr>
            <w:tcW w:w="3427" w:type="dxa"/>
          </w:tcPr>
          <w:p w14:paraId="12F9D163" w14:textId="1AF45F33" w:rsidR="49441C90" w:rsidRDefault="49441C90" w:rsidP="74E4233B">
            <w:pPr>
              <w:spacing w:after="0"/>
            </w:pPr>
          </w:p>
        </w:tc>
      </w:tr>
      <w:tr w:rsidR="49441C90" w14:paraId="115C282D" w14:textId="77777777" w:rsidTr="74E4233B">
        <w:trPr>
          <w:trHeight w:val="300"/>
        </w:trPr>
        <w:tc>
          <w:tcPr>
            <w:tcW w:w="562" w:type="dxa"/>
          </w:tcPr>
          <w:p w14:paraId="322D04A4" w14:textId="0D95221F" w:rsidR="74E4233B" w:rsidRDefault="74E4233B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9</w:t>
            </w:r>
          </w:p>
        </w:tc>
        <w:tc>
          <w:tcPr>
            <w:tcW w:w="1661" w:type="dxa"/>
          </w:tcPr>
          <w:p w14:paraId="687FB21F" w14:textId="59481EF6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Dalius Gudeika</w:t>
            </w:r>
          </w:p>
        </w:tc>
        <w:tc>
          <w:tcPr>
            <w:tcW w:w="5025" w:type="dxa"/>
          </w:tcPr>
          <w:p w14:paraId="4EA49FBA" w14:textId="74CABF2E" w:rsidR="49441C90" w:rsidRDefault="00C35FDF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hyperlink r:id="rId26">
              <w:r w:rsidR="0CEC1934" w:rsidRPr="74E4233B">
                <w:rPr>
                  <w:rStyle w:val="Hipersaitas"/>
                  <w:rFonts w:ascii="Calibri" w:eastAsia="Calibri" w:hAnsi="Calibri" w:cs="Calibri"/>
                  <w:color w:val="1155CC"/>
                  <w:u w:val="none"/>
                </w:rPr>
                <w:t>https://www.ljms.lt/</w:t>
              </w:r>
            </w:hyperlink>
            <w:r w:rsidR="0CEC1934" w:rsidRPr="74E4233B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2835" w:type="dxa"/>
          </w:tcPr>
          <w:p w14:paraId="020FEA91" w14:textId="7EC31F98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 xml:space="preserve">LJMS </w:t>
            </w:r>
            <w:r w:rsidR="2BD4BFA1" w:rsidRPr="74E4233B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74E4233B">
              <w:rPr>
                <w:rFonts w:ascii="Calibri" w:eastAsia="Calibri" w:hAnsi="Calibri" w:cs="Calibri"/>
                <w:color w:val="000000" w:themeColor="text1"/>
              </w:rPr>
              <w:t xml:space="preserve"> Lietuvos jaunųjų mokslininkų sąjunga</w:t>
            </w:r>
          </w:p>
        </w:tc>
        <w:tc>
          <w:tcPr>
            <w:tcW w:w="1665" w:type="dxa"/>
          </w:tcPr>
          <w:p w14:paraId="3B02E907" w14:textId="2FA2B07E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narys</w:t>
            </w:r>
          </w:p>
        </w:tc>
        <w:tc>
          <w:tcPr>
            <w:tcW w:w="3427" w:type="dxa"/>
          </w:tcPr>
          <w:p w14:paraId="5480D819" w14:textId="2EFEB7AC" w:rsidR="49441C90" w:rsidRDefault="49441C90" w:rsidP="74E4233B">
            <w:pPr>
              <w:spacing w:after="0"/>
            </w:pPr>
          </w:p>
        </w:tc>
      </w:tr>
      <w:tr w:rsidR="49441C90" w14:paraId="436D1389" w14:textId="77777777" w:rsidTr="74E4233B">
        <w:trPr>
          <w:trHeight w:val="300"/>
        </w:trPr>
        <w:tc>
          <w:tcPr>
            <w:tcW w:w="562" w:type="dxa"/>
          </w:tcPr>
          <w:p w14:paraId="1636534D" w14:textId="773C6AA2" w:rsidR="74E4233B" w:rsidRDefault="74E4233B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10</w:t>
            </w:r>
          </w:p>
        </w:tc>
        <w:tc>
          <w:tcPr>
            <w:tcW w:w="1661" w:type="dxa"/>
          </w:tcPr>
          <w:p w14:paraId="0C0EE90E" w14:textId="59D96133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Dalius Gudeika</w:t>
            </w:r>
          </w:p>
        </w:tc>
        <w:tc>
          <w:tcPr>
            <w:tcW w:w="5025" w:type="dxa"/>
          </w:tcPr>
          <w:p w14:paraId="22FFE8CA" w14:textId="4301F73C" w:rsidR="49441C90" w:rsidRDefault="00C35FDF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hyperlink r:id="rId27">
              <w:r w:rsidR="0CEC1934" w:rsidRPr="74E4233B">
                <w:rPr>
                  <w:rStyle w:val="Hipersaitas"/>
                  <w:rFonts w:ascii="Calibri" w:eastAsia="Calibri" w:hAnsi="Calibri" w:cs="Calibri"/>
                  <w:color w:val="1155CC"/>
                  <w:u w:val="none"/>
                </w:rPr>
                <w:t>www.lma.lt</w:t>
              </w:r>
            </w:hyperlink>
            <w:r w:rsidR="0CEC1934" w:rsidRPr="74E4233B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2835" w:type="dxa"/>
          </w:tcPr>
          <w:p w14:paraId="767E604E" w14:textId="1996D069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LMA Jaunoji akademija</w:t>
            </w:r>
          </w:p>
        </w:tc>
        <w:tc>
          <w:tcPr>
            <w:tcW w:w="1665" w:type="dxa"/>
          </w:tcPr>
          <w:p w14:paraId="6CD92F27" w14:textId="6032D1A4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emeritas</w:t>
            </w:r>
          </w:p>
        </w:tc>
        <w:tc>
          <w:tcPr>
            <w:tcW w:w="3427" w:type="dxa"/>
          </w:tcPr>
          <w:p w14:paraId="64626EC7" w14:textId="315D6B0F" w:rsidR="49441C90" w:rsidRDefault="49441C90" w:rsidP="74E4233B">
            <w:pPr>
              <w:spacing w:after="0"/>
            </w:pPr>
          </w:p>
        </w:tc>
      </w:tr>
      <w:tr w:rsidR="49441C90" w14:paraId="75DC7C15" w14:textId="77777777" w:rsidTr="74E4233B">
        <w:trPr>
          <w:trHeight w:val="300"/>
        </w:trPr>
        <w:tc>
          <w:tcPr>
            <w:tcW w:w="562" w:type="dxa"/>
          </w:tcPr>
          <w:p w14:paraId="640F3E4C" w14:textId="0BE09F6E" w:rsidR="74E4233B" w:rsidRDefault="74E4233B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11</w:t>
            </w:r>
          </w:p>
        </w:tc>
        <w:tc>
          <w:tcPr>
            <w:tcW w:w="1661" w:type="dxa"/>
          </w:tcPr>
          <w:p w14:paraId="77764232" w14:textId="4DDEF4BF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Gabrielė Stupurienė</w:t>
            </w:r>
          </w:p>
        </w:tc>
        <w:tc>
          <w:tcPr>
            <w:tcW w:w="5025" w:type="dxa"/>
          </w:tcPr>
          <w:p w14:paraId="13725482" w14:textId="2DF099DD" w:rsidR="49441C90" w:rsidRDefault="00C35FDF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hyperlink r:id="rId28">
              <w:r w:rsidR="0CEC1934" w:rsidRPr="74E4233B">
                <w:rPr>
                  <w:rStyle w:val="Hipersaitas"/>
                  <w:rFonts w:ascii="Calibri" w:eastAsia="Calibri" w:hAnsi="Calibri" w:cs="Calibri"/>
                  <w:color w:val="1155CC"/>
                  <w:u w:val="none"/>
                </w:rPr>
                <w:t>https://www.ljms.lt/</w:t>
              </w:r>
            </w:hyperlink>
            <w:r w:rsidR="0CEC1934" w:rsidRPr="74E4233B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2835" w:type="dxa"/>
          </w:tcPr>
          <w:p w14:paraId="1B772E93" w14:textId="50728256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 xml:space="preserve">LJMS </w:t>
            </w:r>
            <w:r w:rsidR="5D7048EF" w:rsidRPr="74E4233B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74E4233B">
              <w:rPr>
                <w:rFonts w:ascii="Calibri" w:eastAsia="Calibri" w:hAnsi="Calibri" w:cs="Calibri"/>
                <w:color w:val="000000" w:themeColor="text1"/>
              </w:rPr>
              <w:t xml:space="preserve"> Lietuvos jaunųjų mokslininkų sąjunga</w:t>
            </w:r>
          </w:p>
        </w:tc>
        <w:tc>
          <w:tcPr>
            <w:tcW w:w="1665" w:type="dxa"/>
          </w:tcPr>
          <w:p w14:paraId="6C15B74E" w14:textId="7A732C26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narė</w:t>
            </w:r>
          </w:p>
        </w:tc>
        <w:tc>
          <w:tcPr>
            <w:tcW w:w="3427" w:type="dxa"/>
          </w:tcPr>
          <w:p w14:paraId="666FDB4E" w14:textId="2517AC72" w:rsidR="49441C90" w:rsidRDefault="49441C90" w:rsidP="74E4233B">
            <w:pPr>
              <w:spacing w:after="0"/>
            </w:pPr>
          </w:p>
        </w:tc>
      </w:tr>
      <w:tr w:rsidR="49441C90" w14:paraId="52B58947" w14:textId="77777777" w:rsidTr="74E4233B">
        <w:trPr>
          <w:trHeight w:val="300"/>
        </w:trPr>
        <w:tc>
          <w:tcPr>
            <w:tcW w:w="562" w:type="dxa"/>
          </w:tcPr>
          <w:p w14:paraId="7A52D64E" w14:textId="528E3163" w:rsidR="74E4233B" w:rsidRDefault="74E4233B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12</w:t>
            </w:r>
          </w:p>
        </w:tc>
        <w:tc>
          <w:tcPr>
            <w:tcW w:w="1661" w:type="dxa"/>
          </w:tcPr>
          <w:p w14:paraId="2DD66835" w14:textId="2798C389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Gabrielė Stupurienė</w:t>
            </w:r>
          </w:p>
        </w:tc>
        <w:tc>
          <w:tcPr>
            <w:tcW w:w="5025" w:type="dxa"/>
          </w:tcPr>
          <w:p w14:paraId="52D3797D" w14:textId="397DFAAA" w:rsidR="49441C90" w:rsidRDefault="00C35FDF" w:rsidP="74E4233B">
            <w:pPr>
              <w:spacing w:after="0"/>
            </w:pPr>
            <w:hyperlink r:id="rId29">
              <w:r w:rsidR="0CEC1934" w:rsidRPr="74E4233B">
                <w:rPr>
                  <w:rStyle w:val="Hipersaitas"/>
                  <w:rFonts w:ascii="Calibri" w:eastAsia="Calibri" w:hAnsi="Calibri" w:cs="Calibri"/>
                  <w:color w:val="1155CC"/>
                  <w:u w:val="none"/>
                </w:rPr>
                <w:t>https://www.liks.lt/</w:t>
              </w:r>
            </w:hyperlink>
          </w:p>
          <w:p w14:paraId="6D6DDB46" w14:textId="34BCBBC1" w:rsidR="49441C90" w:rsidRDefault="49441C90" w:rsidP="74E4233B">
            <w:pPr>
              <w:spacing w:after="0"/>
            </w:pPr>
          </w:p>
        </w:tc>
        <w:tc>
          <w:tcPr>
            <w:tcW w:w="2835" w:type="dxa"/>
          </w:tcPr>
          <w:p w14:paraId="0BDD6BF5" w14:textId="789E8DA3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 xml:space="preserve">LIKS </w:t>
            </w:r>
            <w:r w:rsidR="693AEB37" w:rsidRPr="74E4233B">
              <w:rPr>
                <w:rFonts w:ascii="Calibri" w:eastAsia="Calibri" w:hAnsi="Calibri" w:cs="Calibri"/>
                <w:color w:val="000000" w:themeColor="text1"/>
              </w:rPr>
              <w:t>–</w:t>
            </w:r>
            <w:r w:rsidRPr="74E4233B">
              <w:rPr>
                <w:rFonts w:ascii="Calibri" w:eastAsia="Calibri" w:hAnsi="Calibri" w:cs="Calibri"/>
                <w:color w:val="000000" w:themeColor="text1"/>
              </w:rPr>
              <w:t xml:space="preserve"> Lietuvos kompiuterininkų sąjunga</w:t>
            </w:r>
          </w:p>
        </w:tc>
        <w:tc>
          <w:tcPr>
            <w:tcW w:w="1665" w:type="dxa"/>
          </w:tcPr>
          <w:p w14:paraId="7E2C6B8C" w14:textId="368F0E93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narė</w:t>
            </w:r>
          </w:p>
        </w:tc>
        <w:tc>
          <w:tcPr>
            <w:tcW w:w="3427" w:type="dxa"/>
          </w:tcPr>
          <w:p w14:paraId="6BD4ACA6" w14:textId="552C4A11" w:rsidR="49441C90" w:rsidRDefault="49441C90" w:rsidP="74E4233B">
            <w:pPr>
              <w:spacing w:after="0"/>
            </w:pPr>
          </w:p>
        </w:tc>
      </w:tr>
      <w:tr w:rsidR="2AA90E87" w14:paraId="442A7A52" w14:textId="77777777" w:rsidTr="74E4233B">
        <w:trPr>
          <w:trHeight w:val="300"/>
        </w:trPr>
        <w:tc>
          <w:tcPr>
            <w:tcW w:w="562" w:type="dxa"/>
          </w:tcPr>
          <w:p w14:paraId="07091FFB" w14:textId="11B694C5" w:rsidR="74E4233B" w:rsidRDefault="74E4233B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lastRenderedPageBreak/>
              <w:t>13</w:t>
            </w:r>
          </w:p>
        </w:tc>
        <w:tc>
          <w:tcPr>
            <w:tcW w:w="1661" w:type="dxa"/>
          </w:tcPr>
          <w:p w14:paraId="1F5CE7D6" w14:textId="0D61264C" w:rsidR="102B9ACF" w:rsidRDefault="136B3F98" w:rsidP="74E4233B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Valentina Dagienė</w:t>
            </w:r>
          </w:p>
        </w:tc>
        <w:tc>
          <w:tcPr>
            <w:tcW w:w="5025" w:type="dxa"/>
          </w:tcPr>
          <w:p w14:paraId="07C54A14" w14:textId="4DC0858B" w:rsidR="607572F5" w:rsidRDefault="72B59F9C" w:rsidP="74E4233B">
            <w:pPr>
              <w:rPr>
                <w:rFonts w:ascii="Calibri" w:eastAsia="Calibri" w:hAnsi="Calibri" w:cs="Calibri"/>
                <w:color w:val="1155CC"/>
              </w:rPr>
            </w:pPr>
            <w:r w:rsidRPr="74E4233B">
              <w:rPr>
                <w:rFonts w:ascii="Calibri" w:eastAsia="Calibri" w:hAnsi="Calibri" w:cs="Calibri"/>
                <w:color w:val="1155CC"/>
              </w:rPr>
              <w:t>https://smsm.lrv.lt/lt/struktura-ir-kontaktine-informacija/komisijos-tarybos-ir-darbo-grupes/Darbo_grupes/</w:t>
            </w:r>
          </w:p>
        </w:tc>
        <w:tc>
          <w:tcPr>
            <w:tcW w:w="2835" w:type="dxa"/>
          </w:tcPr>
          <w:p w14:paraId="60A30F06" w14:textId="27A6FA19" w:rsidR="102B9ACF" w:rsidRDefault="136B3F98" w:rsidP="2AA90E87">
            <w:pPr>
              <w:pStyle w:val="Antrat1"/>
              <w:spacing w:before="0" w:after="322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74E4233B"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</w:rPr>
              <w:t>Švietimo, mokslo ir sporto ministrės sudaryta Patariamoji grupė aktualiems švietimo politikos ir jos įgyvendinimo klausimams nagrinėti ir pasiūlymams teikti narė</w:t>
            </w:r>
          </w:p>
        </w:tc>
        <w:tc>
          <w:tcPr>
            <w:tcW w:w="1665" w:type="dxa"/>
          </w:tcPr>
          <w:p w14:paraId="4367534A" w14:textId="13A0EA22" w:rsidR="102B9ACF" w:rsidRDefault="136B3F98" w:rsidP="74E4233B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narė</w:t>
            </w:r>
          </w:p>
        </w:tc>
        <w:tc>
          <w:tcPr>
            <w:tcW w:w="3427" w:type="dxa"/>
          </w:tcPr>
          <w:p w14:paraId="671A9427" w14:textId="1E8636B2" w:rsidR="2AA90E87" w:rsidRDefault="2AA90E87" w:rsidP="74E4233B"/>
        </w:tc>
      </w:tr>
    </w:tbl>
    <w:p w14:paraId="18E19B59" w14:textId="77777777" w:rsidR="00957287" w:rsidRPr="00476DE3" w:rsidRDefault="00957287" w:rsidP="74E4233B">
      <w:pPr>
        <w:spacing w:after="0" w:line="240" w:lineRule="auto"/>
        <w:rPr>
          <w:lang w:val="lt-LT"/>
        </w:rPr>
      </w:pPr>
    </w:p>
    <w:p w14:paraId="22117788" w14:textId="77777777" w:rsidR="00957287" w:rsidRPr="00476DE3" w:rsidRDefault="00F00A5E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8</w:t>
      </w:r>
      <w:r w:rsidR="00025E11" w:rsidRPr="00476DE3">
        <w:rPr>
          <w:b/>
          <w:lang w:val="lt-LT"/>
        </w:rPr>
        <w:t>. V</w:t>
      </w:r>
      <w:r w:rsidR="00957287" w:rsidRPr="00476DE3">
        <w:rPr>
          <w:b/>
          <w:lang w:val="lt-LT"/>
        </w:rPr>
        <w:t>isuomenei ar ūkio subjektams suteiktų svarbiausių konsultacijų sąrašas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772"/>
        <w:gridCol w:w="2835"/>
        <w:gridCol w:w="3544"/>
        <w:gridCol w:w="2693"/>
        <w:gridCol w:w="3895"/>
      </w:tblGrid>
      <w:tr w:rsidR="00EC79DC" w:rsidRPr="00476DE3" w14:paraId="455F49DC" w14:textId="77777777" w:rsidTr="49441C90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132359DA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14:paraId="4E3AB193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CBB22C7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 xml:space="preserve">Konsultacijos pavadinimas 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723205FB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Konsultacijos objektas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41C5849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Konsultaciją liudijanti pridedamas dokumentas ar URL nuoroda</w:t>
            </w:r>
          </w:p>
        </w:tc>
        <w:tc>
          <w:tcPr>
            <w:tcW w:w="3895" w:type="dxa"/>
            <w:tcBorders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E73A3CA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w:rsidR="00EC79DC" w:rsidRPr="00476DE3" w14:paraId="52C362C5" w14:textId="77777777" w:rsidTr="49441C90">
        <w:tc>
          <w:tcPr>
            <w:tcW w:w="491" w:type="dxa"/>
          </w:tcPr>
          <w:p w14:paraId="73A14FB7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72" w:type="dxa"/>
          </w:tcPr>
          <w:p w14:paraId="0E7C14AC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835" w:type="dxa"/>
          </w:tcPr>
          <w:p w14:paraId="4931C142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44" w:type="dxa"/>
          </w:tcPr>
          <w:p w14:paraId="14CFD25A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693" w:type="dxa"/>
          </w:tcPr>
          <w:p w14:paraId="03C58437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895" w:type="dxa"/>
            <w:tcBorders>
              <w:right w:val="single" w:sz="4" w:space="0" w:color="000000" w:themeColor="text1"/>
            </w:tcBorders>
          </w:tcPr>
          <w:p w14:paraId="4B6DEA54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49441C90" w14:paraId="76C744DF" w14:textId="77777777" w:rsidTr="49441C90">
        <w:trPr>
          <w:trHeight w:val="300"/>
        </w:trPr>
        <w:tc>
          <w:tcPr>
            <w:tcW w:w="491" w:type="dxa"/>
          </w:tcPr>
          <w:p w14:paraId="26C07B4B" w14:textId="6C9FCB79" w:rsidR="49441C90" w:rsidRDefault="49441C90" w:rsidP="49441C90">
            <w:pPr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72" w:type="dxa"/>
          </w:tcPr>
          <w:p w14:paraId="307E8F47" w14:textId="47204E12" w:rsidR="49441C90" w:rsidRDefault="49441C90" w:rsidP="49441C90">
            <w:pPr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835" w:type="dxa"/>
          </w:tcPr>
          <w:p w14:paraId="27F9DB7E" w14:textId="3463EC9B" w:rsidR="49441C90" w:rsidRDefault="49441C90" w:rsidP="49441C90">
            <w:pPr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44" w:type="dxa"/>
          </w:tcPr>
          <w:p w14:paraId="573E430C" w14:textId="639945A3" w:rsidR="49441C90" w:rsidRDefault="49441C90" w:rsidP="49441C90">
            <w:pPr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693" w:type="dxa"/>
          </w:tcPr>
          <w:p w14:paraId="575247EE" w14:textId="0ED51638" w:rsidR="49441C90" w:rsidRDefault="49441C90" w:rsidP="49441C90">
            <w:pPr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895" w:type="dxa"/>
            <w:tcBorders>
              <w:right w:val="single" w:sz="4" w:space="0" w:color="000000" w:themeColor="text1"/>
            </w:tcBorders>
          </w:tcPr>
          <w:p w14:paraId="36E0EA50" w14:textId="64736D9A" w:rsidR="49441C90" w:rsidRDefault="49441C90" w:rsidP="49441C90">
            <w:pPr>
              <w:spacing w:line="240" w:lineRule="auto"/>
              <w:rPr>
                <w:rFonts w:eastAsia="Calibri"/>
                <w:lang w:val="lt-LT"/>
              </w:rPr>
            </w:pPr>
          </w:p>
        </w:tc>
      </w:tr>
      <w:tr w:rsidR="49441C90" w14:paraId="553123AE" w14:textId="77777777" w:rsidTr="49441C90">
        <w:trPr>
          <w:trHeight w:val="300"/>
        </w:trPr>
        <w:tc>
          <w:tcPr>
            <w:tcW w:w="491" w:type="dxa"/>
          </w:tcPr>
          <w:p w14:paraId="0E5C0237" w14:textId="048E4FC0" w:rsidR="49441C90" w:rsidRDefault="49441C90" w:rsidP="49441C90">
            <w:pPr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772" w:type="dxa"/>
          </w:tcPr>
          <w:p w14:paraId="0AA3968E" w14:textId="38594CF5" w:rsidR="49441C90" w:rsidRDefault="49441C90" w:rsidP="49441C90">
            <w:pPr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835" w:type="dxa"/>
          </w:tcPr>
          <w:p w14:paraId="59AD33C9" w14:textId="23A7C1FF" w:rsidR="49441C90" w:rsidRDefault="49441C90" w:rsidP="49441C90">
            <w:pPr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544" w:type="dxa"/>
          </w:tcPr>
          <w:p w14:paraId="5D4B1478" w14:textId="3C47F848" w:rsidR="49441C90" w:rsidRDefault="49441C90" w:rsidP="49441C90">
            <w:pPr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693" w:type="dxa"/>
          </w:tcPr>
          <w:p w14:paraId="60391BAC" w14:textId="79769026" w:rsidR="49441C90" w:rsidRDefault="49441C90" w:rsidP="49441C90">
            <w:pPr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895" w:type="dxa"/>
            <w:tcBorders>
              <w:right w:val="single" w:sz="4" w:space="0" w:color="000000" w:themeColor="text1"/>
            </w:tcBorders>
          </w:tcPr>
          <w:p w14:paraId="104EE864" w14:textId="244FC1D9" w:rsidR="49441C90" w:rsidRDefault="49441C90" w:rsidP="49441C90">
            <w:pPr>
              <w:spacing w:line="240" w:lineRule="auto"/>
              <w:rPr>
                <w:rFonts w:eastAsia="Calibri"/>
                <w:lang w:val="lt-LT"/>
              </w:rPr>
            </w:pPr>
          </w:p>
        </w:tc>
      </w:tr>
    </w:tbl>
    <w:p w14:paraId="2CB0F9A2" w14:textId="77777777" w:rsidR="00957287" w:rsidRPr="00476DE3" w:rsidRDefault="00957287" w:rsidP="00EC79DC">
      <w:pPr>
        <w:spacing w:after="0" w:line="240" w:lineRule="auto"/>
        <w:rPr>
          <w:lang w:val="lt-LT"/>
        </w:rPr>
      </w:pPr>
    </w:p>
    <w:p w14:paraId="1C657C11" w14:textId="77777777" w:rsidR="00957287" w:rsidRPr="00476DE3" w:rsidRDefault="00F00A5E" w:rsidP="00EC79DC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9</w:t>
      </w:r>
      <w:r w:rsidR="00025E11" w:rsidRPr="00476DE3">
        <w:rPr>
          <w:b/>
          <w:lang w:val="lt-LT"/>
        </w:rPr>
        <w:t>. T</w:t>
      </w:r>
      <w:r w:rsidR="00957287" w:rsidRPr="00476DE3">
        <w:rPr>
          <w:b/>
          <w:lang w:val="lt-LT"/>
        </w:rPr>
        <w:t>yrėjų narysčių mokslinių žurnalų redakcinėse kolegijose svarbiausių atvejų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1523"/>
        <w:gridCol w:w="1272"/>
        <w:gridCol w:w="6644"/>
        <w:gridCol w:w="2909"/>
        <w:gridCol w:w="2549"/>
      </w:tblGrid>
      <w:tr w:rsidR="00EC79DC" w:rsidRPr="00476DE3" w14:paraId="7BF8F789" w14:textId="77777777" w:rsidTr="74E4233B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7C556533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14:paraId="73184B3D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60B4ACA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right="-106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634" w:type="dxa"/>
            <w:shd w:val="clear" w:color="auto" w:fill="F2F2F2" w:themeFill="background1" w:themeFillShade="F2"/>
            <w:vAlign w:val="center"/>
          </w:tcPr>
          <w:p w14:paraId="7A40E2F3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Nuoroda į žurnalą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</w:t>
            </w:r>
          </w:p>
        </w:tc>
        <w:tc>
          <w:tcPr>
            <w:tcW w:w="4595" w:type="dxa"/>
            <w:shd w:val="clear" w:color="auto" w:fill="F2F2F2" w:themeFill="background1" w:themeFillShade="F2"/>
            <w:vAlign w:val="center"/>
          </w:tcPr>
          <w:p w14:paraId="264F6DA1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Žurnalas (pavadinimas ir leidykla)</w:t>
            </w:r>
          </w:p>
        </w:tc>
        <w:tc>
          <w:tcPr>
            <w:tcW w:w="3919" w:type="dxa"/>
            <w:shd w:val="clear" w:color="auto" w:fill="F2F2F2" w:themeFill="background1" w:themeFillShade="F2"/>
            <w:vAlign w:val="center"/>
          </w:tcPr>
          <w:p w14:paraId="502D7BF3" w14:textId="77777777" w:rsidR="00EC79DC" w:rsidRPr="00476DE3" w:rsidRDefault="00EC79DC" w:rsidP="00EC79DC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Pozicija redakcinėje kolegijoje</w:t>
            </w:r>
          </w:p>
        </w:tc>
      </w:tr>
      <w:tr w:rsidR="00EC79DC" w:rsidRPr="00476DE3" w14:paraId="4A657E3C" w14:textId="77777777" w:rsidTr="74E4233B">
        <w:tc>
          <w:tcPr>
            <w:tcW w:w="491" w:type="dxa"/>
          </w:tcPr>
          <w:p w14:paraId="0D3DD7FF" w14:textId="69C01099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1914" w:type="dxa"/>
          </w:tcPr>
          <w:p w14:paraId="5CEC37B5" w14:textId="51D09841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Valentina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Dagienė</w:t>
            </w:r>
            <w:proofErr w:type="spellEnd"/>
          </w:p>
        </w:tc>
        <w:tc>
          <w:tcPr>
            <w:tcW w:w="1701" w:type="dxa"/>
          </w:tcPr>
          <w:p w14:paraId="2888EE4B" w14:textId="7C507E22" w:rsidR="49441C90" w:rsidRDefault="49441C90" w:rsidP="49441C90">
            <w:pPr>
              <w:spacing w:after="0"/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>2002</w:t>
            </w:r>
            <w:r w:rsidR="6A049561" w:rsidRPr="2AA90E87">
              <w:rPr>
                <w:rFonts w:ascii="Calibri" w:eastAsia="Calibri" w:hAnsi="Calibri" w:cs="Calibri"/>
                <w:color w:val="000000" w:themeColor="text1"/>
              </w:rPr>
              <w:t>–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dabar</w:t>
            </w:r>
            <w:proofErr w:type="spellEnd"/>
          </w:p>
        </w:tc>
        <w:tc>
          <w:tcPr>
            <w:tcW w:w="2634" w:type="dxa"/>
          </w:tcPr>
          <w:p w14:paraId="5EF16CFF" w14:textId="2E7839C0" w:rsidR="49441C90" w:rsidRDefault="00C35FDF" w:rsidP="49441C90">
            <w:pPr>
              <w:spacing w:after="0"/>
            </w:pPr>
            <w:hyperlink r:id="rId30">
              <w:r w:rsidR="49441C90" w:rsidRPr="49441C90">
                <w:rPr>
                  <w:rStyle w:val="Hipersaitas"/>
                  <w:rFonts w:ascii="Calibri" w:eastAsia="Calibri" w:hAnsi="Calibri" w:cs="Calibri"/>
                  <w:color w:val="1155CC"/>
                  <w:u w:val="none"/>
                </w:rPr>
                <w:t>https://infedu.vu.lt/journal/INFEDU</w:t>
              </w:r>
            </w:hyperlink>
            <w:r w:rsidR="49441C90"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4595" w:type="dxa"/>
          </w:tcPr>
          <w:p w14:paraId="1D0A0346" w14:textId="3FBC61CD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Informatics in Education</w:t>
            </w:r>
          </w:p>
          <w:p w14:paraId="32783FFA" w14:textId="0A80C67E" w:rsidR="49441C90" w:rsidRDefault="0CEC1934" w:rsidP="49441C90">
            <w:pPr>
              <w:spacing w:after="0"/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Scopus DB citavimo rodiklis 6.</w:t>
            </w:r>
            <w:r w:rsidR="67F77BF1" w:rsidRPr="74E4233B">
              <w:rPr>
                <w:rFonts w:ascii="Calibri" w:eastAsia="Calibri" w:hAnsi="Calibri" w:cs="Calibri"/>
                <w:color w:val="000000" w:themeColor="text1"/>
              </w:rPr>
              <w:t>3</w:t>
            </w:r>
            <w:r w:rsidRPr="74E4233B">
              <w:rPr>
                <w:rFonts w:ascii="Calibri" w:eastAsia="Calibri" w:hAnsi="Calibri" w:cs="Calibri"/>
                <w:color w:val="000000" w:themeColor="text1"/>
              </w:rPr>
              <w:t xml:space="preserve"> (202</w:t>
            </w:r>
            <w:r w:rsidR="198DBC80" w:rsidRPr="74E4233B">
              <w:rPr>
                <w:rFonts w:ascii="Calibri" w:eastAsia="Calibri" w:hAnsi="Calibri" w:cs="Calibri"/>
                <w:color w:val="000000" w:themeColor="text1"/>
              </w:rPr>
              <w:t>4</w:t>
            </w:r>
            <w:r w:rsidRPr="74E4233B">
              <w:rPr>
                <w:rFonts w:ascii="Calibri" w:eastAsia="Calibri" w:hAnsi="Calibri" w:cs="Calibri"/>
                <w:color w:val="000000" w:themeColor="text1"/>
              </w:rPr>
              <w:t>)</w:t>
            </w:r>
          </w:p>
          <w:p w14:paraId="5E36EC6A" w14:textId="5855F3F6" w:rsidR="49441C90" w:rsidRDefault="0CEC1934" w:rsidP="49441C90">
            <w:pPr>
              <w:spacing w:after="0"/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WoS Journal Impact Factor 2.</w:t>
            </w:r>
            <w:r w:rsidR="28955783" w:rsidRPr="74E4233B">
              <w:rPr>
                <w:rFonts w:ascii="Calibri" w:eastAsia="Calibri" w:hAnsi="Calibri" w:cs="Calibri"/>
                <w:color w:val="000000" w:themeColor="text1"/>
              </w:rPr>
              <w:t>8</w:t>
            </w:r>
            <w:r w:rsidRPr="74E4233B">
              <w:rPr>
                <w:rFonts w:ascii="Calibri" w:eastAsia="Calibri" w:hAnsi="Calibri" w:cs="Calibri"/>
                <w:color w:val="000000" w:themeColor="text1"/>
              </w:rPr>
              <w:t>. (202</w:t>
            </w:r>
            <w:r w:rsidR="31C39EC2" w:rsidRPr="74E4233B">
              <w:rPr>
                <w:rFonts w:ascii="Calibri" w:eastAsia="Calibri" w:hAnsi="Calibri" w:cs="Calibri"/>
                <w:color w:val="000000" w:themeColor="text1"/>
              </w:rPr>
              <w:t>4</w:t>
            </w:r>
            <w:r w:rsidRPr="74E4233B">
              <w:rPr>
                <w:rFonts w:ascii="Calibri" w:eastAsia="Calibri" w:hAnsi="Calibri" w:cs="Calibri"/>
                <w:color w:val="000000" w:themeColor="text1"/>
              </w:rPr>
              <w:t>) (Category: EDUCATION &amp; EDUCATIONAL RESEARCH).</w:t>
            </w:r>
          </w:p>
        </w:tc>
        <w:tc>
          <w:tcPr>
            <w:tcW w:w="3919" w:type="dxa"/>
          </w:tcPr>
          <w:p w14:paraId="432D8CF7" w14:textId="56C89A9E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Vyriausioji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redaktorė</w:t>
            </w:r>
            <w:proofErr w:type="spellEnd"/>
          </w:p>
        </w:tc>
      </w:tr>
      <w:tr w:rsidR="49441C90" w14:paraId="0A7C7BCA" w14:textId="77777777" w:rsidTr="74E4233B">
        <w:trPr>
          <w:trHeight w:val="300"/>
        </w:trPr>
        <w:tc>
          <w:tcPr>
            <w:tcW w:w="491" w:type="dxa"/>
          </w:tcPr>
          <w:p w14:paraId="44C46DC7" w14:textId="12540FF4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1914" w:type="dxa"/>
          </w:tcPr>
          <w:p w14:paraId="3CE233F0" w14:textId="7E134D64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Gabrielė Stupurienė</w:t>
            </w:r>
          </w:p>
        </w:tc>
        <w:tc>
          <w:tcPr>
            <w:tcW w:w="1701" w:type="dxa"/>
          </w:tcPr>
          <w:p w14:paraId="6EF9CC22" w14:textId="02CD55F5" w:rsidR="49441C90" w:rsidRDefault="49441C90" w:rsidP="2AA90E87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>2010</w:t>
            </w:r>
            <w:r w:rsidR="45932A64" w:rsidRPr="2AA90E87">
              <w:rPr>
                <w:rFonts w:ascii="Calibri" w:eastAsia="Calibri" w:hAnsi="Calibri" w:cs="Calibri"/>
                <w:color w:val="000000" w:themeColor="text1"/>
              </w:rPr>
              <w:t>–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dabar</w:t>
            </w:r>
            <w:proofErr w:type="spellEnd"/>
          </w:p>
        </w:tc>
        <w:tc>
          <w:tcPr>
            <w:tcW w:w="2634" w:type="dxa"/>
          </w:tcPr>
          <w:p w14:paraId="1C427F5B" w14:textId="4FE651FB" w:rsidR="49441C90" w:rsidRDefault="00C35FDF" w:rsidP="49441C90">
            <w:pPr>
              <w:spacing w:after="0"/>
            </w:pPr>
            <w:hyperlink r:id="rId31">
              <w:r w:rsidR="49441C90" w:rsidRPr="49441C90">
                <w:rPr>
                  <w:rStyle w:val="Hipersaitas"/>
                  <w:rFonts w:ascii="Calibri" w:eastAsia="Calibri" w:hAnsi="Calibri" w:cs="Calibri"/>
                  <w:color w:val="1155CC"/>
                  <w:sz w:val="20"/>
                  <w:szCs w:val="20"/>
                  <w:u w:val="none"/>
                </w:rPr>
                <w:t>https://infedu.vu.lt/journal/INFEDU</w:t>
              </w:r>
            </w:hyperlink>
            <w:r w:rsidR="49441C90"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595" w:type="dxa"/>
          </w:tcPr>
          <w:p w14:paraId="44464863" w14:textId="0AC616E2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Informatics in Education</w:t>
            </w:r>
          </w:p>
          <w:p w14:paraId="511D948E" w14:textId="43D54182" w:rsidR="49441C90" w:rsidRDefault="0CEC1934" w:rsidP="49441C90">
            <w:pPr>
              <w:spacing w:after="0"/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lastRenderedPageBreak/>
              <w:t>Scopus DB citavimo rodiklis 6.1 (202</w:t>
            </w:r>
            <w:r w:rsidR="06195A89" w:rsidRPr="74E4233B">
              <w:rPr>
                <w:rFonts w:ascii="Calibri" w:eastAsia="Calibri" w:hAnsi="Calibri" w:cs="Calibri"/>
                <w:color w:val="000000" w:themeColor="text1"/>
              </w:rPr>
              <w:t>4</w:t>
            </w:r>
            <w:r w:rsidRPr="74E4233B">
              <w:rPr>
                <w:rFonts w:ascii="Calibri" w:eastAsia="Calibri" w:hAnsi="Calibri" w:cs="Calibri"/>
                <w:color w:val="000000" w:themeColor="text1"/>
              </w:rPr>
              <w:t>)</w:t>
            </w:r>
          </w:p>
          <w:p w14:paraId="79B5887B" w14:textId="73778AF2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WoS Journal Impact Factor 2.</w:t>
            </w:r>
            <w:r w:rsidR="7877EF05" w:rsidRPr="74E4233B">
              <w:rPr>
                <w:rFonts w:ascii="Calibri" w:eastAsia="Calibri" w:hAnsi="Calibri" w:cs="Calibri"/>
                <w:color w:val="000000" w:themeColor="text1"/>
              </w:rPr>
              <w:t>8</w:t>
            </w:r>
            <w:r w:rsidRPr="74E4233B">
              <w:rPr>
                <w:rFonts w:ascii="Calibri" w:eastAsia="Calibri" w:hAnsi="Calibri" w:cs="Calibri"/>
                <w:color w:val="000000" w:themeColor="text1"/>
              </w:rPr>
              <w:t>. (202</w:t>
            </w:r>
            <w:r w:rsidR="151FA532" w:rsidRPr="74E4233B">
              <w:rPr>
                <w:rFonts w:ascii="Calibri" w:eastAsia="Calibri" w:hAnsi="Calibri" w:cs="Calibri"/>
                <w:color w:val="000000" w:themeColor="text1"/>
              </w:rPr>
              <w:t>4</w:t>
            </w:r>
            <w:r w:rsidRPr="74E4233B">
              <w:rPr>
                <w:rFonts w:ascii="Calibri" w:eastAsia="Calibri" w:hAnsi="Calibri" w:cs="Calibri"/>
                <w:color w:val="000000" w:themeColor="text1"/>
              </w:rPr>
              <w:t>) (Category: EDUCATION &amp; EDUCATIONAL RESEARCH).</w:t>
            </w:r>
          </w:p>
        </w:tc>
        <w:tc>
          <w:tcPr>
            <w:tcW w:w="3919" w:type="dxa"/>
          </w:tcPr>
          <w:p w14:paraId="311011AE" w14:textId="356CDE59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lastRenderedPageBreak/>
              <w:t>Atsakingoji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redaktorė</w:t>
            </w:r>
            <w:proofErr w:type="spellEnd"/>
          </w:p>
        </w:tc>
      </w:tr>
      <w:tr w:rsidR="49441C90" w14:paraId="667E9009" w14:textId="77777777" w:rsidTr="74E4233B">
        <w:trPr>
          <w:trHeight w:val="300"/>
        </w:trPr>
        <w:tc>
          <w:tcPr>
            <w:tcW w:w="491" w:type="dxa"/>
          </w:tcPr>
          <w:p w14:paraId="6126E469" w14:textId="55164C56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1914" w:type="dxa"/>
          </w:tcPr>
          <w:p w14:paraId="33B81756" w14:textId="0E5D6FFA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Valentina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Dagienė</w:t>
            </w:r>
            <w:proofErr w:type="spellEnd"/>
          </w:p>
        </w:tc>
        <w:tc>
          <w:tcPr>
            <w:tcW w:w="1701" w:type="dxa"/>
          </w:tcPr>
          <w:p w14:paraId="33E6D1E0" w14:textId="61B8C5FF" w:rsidR="49441C90" w:rsidRDefault="49441C90" w:rsidP="49441C90">
            <w:pPr>
              <w:spacing w:after="0"/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>2006</w:t>
            </w:r>
            <w:r w:rsidR="003D74AF" w:rsidRPr="2AA90E87">
              <w:rPr>
                <w:rFonts w:ascii="Calibri" w:eastAsia="Calibri" w:hAnsi="Calibri" w:cs="Calibri"/>
                <w:color w:val="000000" w:themeColor="text1"/>
              </w:rPr>
              <w:t>–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dabar</w:t>
            </w:r>
            <w:proofErr w:type="spellEnd"/>
          </w:p>
        </w:tc>
        <w:tc>
          <w:tcPr>
            <w:tcW w:w="2634" w:type="dxa"/>
          </w:tcPr>
          <w:p w14:paraId="3E21A8A8" w14:textId="0605C63C" w:rsidR="49441C90" w:rsidRDefault="00C35FDF" w:rsidP="49441C90">
            <w:pPr>
              <w:spacing w:after="0"/>
            </w:pPr>
            <w:hyperlink r:id="rId32">
              <w:r w:rsidR="49441C90" w:rsidRPr="49441C90">
                <w:rPr>
                  <w:rStyle w:val="Hipersaitas"/>
                  <w:rFonts w:ascii="Calibri" w:eastAsia="Calibri" w:hAnsi="Calibri" w:cs="Calibri"/>
                  <w:color w:val="1155CC"/>
                  <w:sz w:val="20"/>
                  <w:szCs w:val="20"/>
                  <w:u w:val="none"/>
                </w:rPr>
                <w:t>https://ioinformatics.org/page/ioi-journal/1</w:t>
              </w:r>
            </w:hyperlink>
            <w:r w:rsidR="49441C90"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595" w:type="dxa"/>
          </w:tcPr>
          <w:p w14:paraId="59A0FA93" w14:textId="46F4B69C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Olympiads in Informatics</w:t>
            </w:r>
          </w:p>
          <w:p w14:paraId="434A8199" w14:textId="15F2EFA1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DMSTI</w:t>
            </w:r>
          </w:p>
        </w:tc>
        <w:tc>
          <w:tcPr>
            <w:tcW w:w="3919" w:type="dxa"/>
          </w:tcPr>
          <w:p w14:paraId="2E472C85" w14:textId="410D809B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Vyriausioji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redaktorė</w:t>
            </w:r>
            <w:proofErr w:type="spellEnd"/>
          </w:p>
        </w:tc>
      </w:tr>
      <w:tr w:rsidR="49441C90" w14:paraId="154EF0C6" w14:textId="77777777" w:rsidTr="74E4233B">
        <w:trPr>
          <w:trHeight w:val="300"/>
        </w:trPr>
        <w:tc>
          <w:tcPr>
            <w:tcW w:w="491" w:type="dxa"/>
          </w:tcPr>
          <w:p w14:paraId="687D1F31" w14:textId="306E5C71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1914" w:type="dxa"/>
          </w:tcPr>
          <w:p w14:paraId="1219B9E7" w14:textId="3EF1CDEE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Valentina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Dagienė</w:t>
            </w:r>
            <w:proofErr w:type="spellEnd"/>
          </w:p>
        </w:tc>
        <w:tc>
          <w:tcPr>
            <w:tcW w:w="1701" w:type="dxa"/>
          </w:tcPr>
          <w:p w14:paraId="3BEBBBB2" w14:textId="0A8CC664" w:rsidR="49441C90" w:rsidRDefault="49441C90" w:rsidP="49441C90">
            <w:pPr>
              <w:spacing w:after="0"/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>2008</w:t>
            </w:r>
            <w:r w:rsidR="2994F974" w:rsidRPr="2AA90E87">
              <w:rPr>
                <w:rFonts w:ascii="Calibri" w:eastAsia="Calibri" w:hAnsi="Calibri" w:cs="Calibri"/>
                <w:color w:val="000000" w:themeColor="text1"/>
              </w:rPr>
              <w:t>–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dabar</w:t>
            </w:r>
            <w:proofErr w:type="spellEnd"/>
          </w:p>
        </w:tc>
        <w:tc>
          <w:tcPr>
            <w:tcW w:w="2634" w:type="dxa"/>
          </w:tcPr>
          <w:p w14:paraId="67A7C800" w14:textId="09233C3D" w:rsidR="49441C90" w:rsidRDefault="00C35FDF" w:rsidP="49441C90">
            <w:pPr>
              <w:spacing w:after="0"/>
            </w:pPr>
            <w:hyperlink r:id="rId33">
              <w:r w:rsidR="49441C90" w:rsidRPr="49441C90">
                <w:rPr>
                  <w:rStyle w:val="Hipersaitas"/>
                  <w:rFonts w:ascii="Calibri" w:eastAsia="Calibri" w:hAnsi="Calibri" w:cs="Calibri"/>
                  <w:color w:val="1155CC"/>
                  <w:sz w:val="20"/>
                  <w:szCs w:val="20"/>
                  <w:u w:val="none"/>
                </w:rPr>
                <w:t>https://www.bjmc.lu.lv/editorial-board/</w:t>
              </w:r>
            </w:hyperlink>
            <w:r w:rsidR="49441C90"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595" w:type="dxa"/>
          </w:tcPr>
          <w:p w14:paraId="0FC3FDFA" w14:textId="1200F707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Baltic Journal of Modern Computing</w:t>
            </w:r>
          </w:p>
        </w:tc>
        <w:tc>
          <w:tcPr>
            <w:tcW w:w="3919" w:type="dxa"/>
          </w:tcPr>
          <w:p w14:paraId="1785234D" w14:textId="3B055975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Srities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redaktorė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(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informatikos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didaktika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>)</w:t>
            </w:r>
          </w:p>
        </w:tc>
      </w:tr>
      <w:tr w:rsidR="49441C90" w14:paraId="1082A75B" w14:textId="77777777" w:rsidTr="74E4233B">
        <w:trPr>
          <w:trHeight w:val="300"/>
        </w:trPr>
        <w:tc>
          <w:tcPr>
            <w:tcW w:w="491" w:type="dxa"/>
          </w:tcPr>
          <w:p w14:paraId="3D3AE0CA" w14:textId="12E6B291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1914" w:type="dxa"/>
          </w:tcPr>
          <w:p w14:paraId="3F11777E" w14:textId="217EB8AA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Valentina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Dagienė</w:t>
            </w:r>
            <w:proofErr w:type="spellEnd"/>
          </w:p>
        </w:tc>
        <w:tc>
          <w:tcPr>
            <w:tcW w:w="1701" w:type="dxa"/>
          </w:tcPr>
          <w:p w14:paraId="186BC326" w14:textId="282FC612" w:rsidR="49441C90" w:rsidRDefault="49441C90" w:rsidP="49441C90">
            <w:pPr>
              <w:spacing w:after="0"/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>2014</w:t>
            </w:r>
            <w:r w:rsidR="4D95E705" w:rsidRPr="2AA90E87">
              <w:rPr>
                <w:rFonts w:ascii="Calibri" w:eastAsia="Calibri" w:hAnsi="Calibri" w:cs="Calibri"/>
                <w:color w:val="000000" w:themeColor="text1"/>
              </w:rPr>
              <w:t>–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dabar</w:t>
            </w:r>
            <w:proofErr w:type="spellEnd"/>
          </w:p>
        </w:tc>
        <w:tc>
          <w:tcPr>
            <w:tcW w:w="2634" w:type="dxa"/>
          </w:tcPr>
          <w:p w14:paraId="20A7D3E3" w14:textId="4327DEE3" w:rsidR="49441C90" w:rsidRDefault="00C35FDF" w:rsidP="49441C90">
            <w:pPr>
              <w:spacing w:after="0"/>
            </w:pPr>
            <w:hyperlink r:id="rId34">
              <w:r w:rsidR="49441C90" w:rsidRPr="49441C90">
                <w:rPr>
                  <w:rStyle w:val="Hipersaitas"/>
                  <w:rFonts w:ascii="Calibri" w:eastAsia="Calibri" w:hAnsi="Calibri" w:cs="Calibri"/>
                  <w:color w:val="1155CC"/>
                  <w:sz w:val="20"/>
                  <w:szCs w:val="20"/>
                  <w:u w:val="none"/>
                </w:rPr>
                <w:t>https://www.mdpi.com/journal/informatics/editors</w:t>
              </w:r>
            </w:hyperlink>
          </w:p>
          <w:p w14:paraId="762B4F03" w14:textId="40536BEB" w:rsidR="49441C90" w:rsidRDefault="49441C90" w:rsidP="49441C90">
            <w:pPr>
              <w:spacing w:after="0"/>
            </w:pPr>
          </w:p>
        </w:tc>
        <w:tc>
          <w:tcPr>
            <w:tcW w:w="4595" w:type="dxa"/>
          </w:tcPr>
          <w:p w14:paraId="2F1DFDF7" w14:textId="5E2F8A02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Informatics</w:t>
            </w:r>
          </w:p>
        </w:tc>
        <w:tc>
          <w:tcPr>
            <w:tcW w:w="3919" w:type="dxa"/>
          </w:tcPr>
          <w:p w14:paraId="64E8496B" w14:textId="2E908F81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narė</w:t>
            </w:r>
            <w:proofErr w:type="spellEnd"/>
          </w:p>
        </w:tc>
      </w:tr>
      <w:tr w:rsidR="49441C90" w14:paraId="7D4F1451" w14:textId="77777777" w:rsidTr="74E4233B">
        <w:trPr>
          <w:trHeight w:val="300"/>
        </w:trPr>
        <w:tc>
          <w:tcPr>
            <w:tcW w:w="491" w:type="dxa"/>
          </w:tcPr>
          <w:p w14:paraId="15950EED" w14:textId="5B8C9474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1914" w:type="dxa"/>
          </w:tcPr>
          <w:p w14:paraId="557ECBCD" w14:textId="136513C7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Valentina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Dagienė</w:t>
            </w:r>
            <w:proofErr w:type="spellEnd"/>
          </w:p>
        </w:tc>
        <w:tc>
          <w:tcPr>
            <w:tcW w:w="1701" w:type="dxa"/>
          </w:tcPr>
          <w:p w14:paraId="67AE8678" w14:textId="3F52BD09" w:rsidR="49441C90" w:rsidRDefault="49441C90" w:rsidP="49441C90">
            <w:pPr>
              <w:spacing w:after="0"/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>2000</w:t>
            </w:r>
            <w:r w:rsidR="34D41B51" w:rsidRPr="2AA90E87">
              <w:rPr>
                <w:rFonts w:ascii="Calibri" w:eastAsia="Calibri" w:hAnsi="Calibri" w:cs="Calibri"/>
                <w:color w:val="000000" w:themeColor="text1"/>
              </w:rPr>
              <w:t>–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dabar</w:t>
            </w:r>
            <w:proofErr w:type="spellEnd"/>
          </w:p>
        </w:tc>
        <w:tc>
          <w:tcPr>
            <w:tcW w:w="2634" w:type="dxa"/>
          </w:tcPr>
          <w:p w14:paraId="1209E029" w14:textId="0023E274" w:rsidR="49441C90" w:rsidRDefault="00C35FDF" w:rsidP="49441C90">
            <w:pPr>
              <w:spacing w:after="0"/>
            </w:pPr>
            <w:hyperlink r:id="rId35">
              <w:r w:rsidR="49441C90" w:rsidRPr="49441C90">
                <w:rPr>
                  <w:rStyle w:val="Hipersaitas"/>
                  <w:rFonts w:ascii="Calibri" w:eastAsia="Calibri" w:hAnsi="Calibri" w:cs="Calibri"/>
                  <w:color w:val="1155CC"/>
                  <w:sz w:val="20"/>
                  <w:szCs w:val="20"/>
                  <w:u w:val="none"/>
                </w:rPr>
                <w:t>https://www.igi-global.com/journal/international-journal-digital-literacy-digital/1170</w:t>
              </w:r>
            </w:hyperlink>
            <w:r w:rsidR="49441C90"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595" w:type="dxa"/>
          </w:tcPr>
          <w:p w14:paraId="29331DD2" w14:textId="0FC8AA07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International Journal of Digital Literacy and Digital Competence</w:t>
            </w:r>
          </w:p>
        </w:tc>
        <w:tc>
          <w:tcPr>
            <w:tcW w:w="3919" w:type="dxa"/>
          </w:tcPr>
          <w:p w14:paraId="1FA95EAA" w14:textId="7F6D2FC5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narė</w:t>
            </w:r>
            <w:proofErr w:type="spellEnd"/>
          </w:p>
        </w:tc>
      </w:tr>
      <w:tr w:rsidR="49441C90" w14:paraId="1A352B7E" w14:textId="77777777" w:rsidTr="74E4233B">
        <w:trPr>
          <w:trHeight w:val="300"/>
        </w:trPr>
        <w:tc>
          <w:tcPr>
            <w:tcW w:w="491" w:type="dxa"/>
          </w:tcPr>
          <w:p w14:paraId="359B7F4F" w14:textId="53436B97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1914" w:type="dxa"/>
          </w:tcPr>
          <w:p w14:paraId="333B3A17" w14:textId="3C08C948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Valentina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Dagienė</w:t>
            </w:r>
            <w:proofErr w:type="spellEnd"/>
          </w:p>
        </w:tc>
        <w:tc>
          <w:tcPr>
            <w:tcW w:w="1701" w:type="dxa"/>
          </w:tcPr>
          <w:p w14:paraId="28865543" w14:textId="04B695E7" w:rsidR="49441C90" w:rsidRDefault="49441C90" w:rsidP="49441C90">
            <w:pPr>
              <w:spacing w:after="0"/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>2000</w:t>
            </w:r>
            <w:r w:rsidR="549A57D1" w:rsidRPr="2AA90E87">
              <w:rPr>
                <w:rFonts w:ascii="Calibri" w:eastAsia="Calibri" w:hAnsi="Calibri" w:cs="Calibri"/>
                <w:color w:val="000000" w:themeColor="text1"/>
              </w:rPr>
              <w:t>–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dabar</w:t>
            </w:r>
            <w:proofErr w:type="spellEnd"/>
          </w:p>
        </w:tc>
        <w:tc>
          <w:tcPr>
            <w:tcW w:w="2634" w:type="dxa"/>
          </w:tcPr>
          <w:p w14:paraId="4749B496" w14:textId="057AE7B8" w:rsidR="49441C90" w:rsidRDefault="00C35FDF" w:rsidP="49441C90">
            <w:pPr>
              <w:spacing w:after="0"/>
            </w:pPr>
            <w:hyperlink r:id="rId36">
              <w:r w:rsidR="49441C90" w:rsidRPr="49441C90">
                <w:rPr>
                  <w:rStyle w:val="Hipersaitas"/>
                  <w:rFonts w:ascii="Calibri" w:eastAsia="Calibri" w:hAnsi="Calibri" w:cs="Calibri"/>
                  <w:color w:val="1155CC"/>
                  <w:sz w:val="20"/>
                  <w:szCs w:val="20"/>
                  <w:u w:val="none"/>
                </w:rPr>
                <w:t>https://journals.lki.lt/terminologija/editorialBoard</w:t>
              </w:r>
            </w:hyperlink>
            <w:r w:rsidR="49441C90"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595" w:type="dxa"/>
          </w:tcPr>
          <w:p w14:paraId="53BB33D4" w14:textId="7489AFAB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Terminologija</w:t>
            </w:r>
          </w:p>
        </w:tc>
        <w:tc>
          <w:tcPr>
            <w:tcW w:w="3919" w:type="dxa"/>
          </w:tcPr>
          <w:p w14:paraId="5C29BB71" w14:textId="6F6E7BEE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narė</w:t>
            </w:r>
            <w:proofErr w:type="spellEnd"/>
          </w:p>
        </w:tc>
      </w:tr>
      <w:tr w:rsidR="49441C90" w14:paraId="0A25C98B" w14:textId="77777777" w:rsidTr="74E4233B">
        <w:trPr>
          <w:trHeight w:val="300"/>
        </w:trPr>
        <w:tc>
          <w:tcPr>
            <w:tcW w:w="491" w:type="dxa"/>
          </w:tcPr>
          <w:p w14:paraId="6A4B18AD" w14:textId="74232EF9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8</w:t>
            </w:r>
          </w:p>
        </w:tc>
        <w:tc>
          <w:tcPr>
            <w:tcW w:w="1914" w:type="dxa"/>
          </w:tcPr>
          <w:p w14:paraId="562F227E" w14:textId="065643CA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Valentina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Dagienė</w:t>
            </w:r>
            <w:proofErr w:type="spellEnd"/>
          </w:p>
        </w:tc>
        <w:tc>
          <w:tcPr>
            <w:tcW w:w="1701" w:type="dxa"/>
          </w:tcPr>
          <w:p w14:paraId="7DBE920F" w14:textId="167A9662" w:rsidR="49441C90" w:rsidRDefault="49441C90" w:rsidP="49441C90">
            <w:pPr>
              <w:spacing w:after="0"/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>2005</w:t>
            </w:r>
            <w:r w:rsidR="09BA754D" w:rsidRPr="2AA90E87">
              <w:rPr>
                <w:rFonts w:ascii="Calibri" w:eastAsia="Calibri" w:hAnsi="Calibri" w:cs="Calibri"/>
                <w:color w:val="000000" w:themeColor="text1"/>
              </w:rPr>
              <w:t>–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dabar</w:t>
            </w:r>
            <w:proofErr w:type="spellEnd"/>
          </w:p>
        </w:tc>
        <w:tc>
          <w:tcPr>
            <w:tcW w:w="2634" w:type="dxa"/>
          </w:tcPr>
          <w:p w14:paraId="4C83E75E" w14:textId="40F8D242" w:rsidR="49441C90" w:rsidRDefault="00C35FDF" w:rsidP="49441C90">
            <w:pPr>
              <w:spacing w:after="0"/>
            </w:pPr>
            <w:hyperlink r:id="rId37">
              <w:r w:rsidR="49441C90" w:rsidRPr="49441C90">
                <w:rPr>
                  <w:rStyle w:val="Hipersaitas"/>
                  <w:rFonts w:ascii="Calibri" w:eastAsia="Calibri" w:hAnsi="Calibri" w:cs="Calibri"/>
                  <w:color w:val="1155CC"/>
                  <w:u w:val="none"/>
                </w:rPr>
                <w:t>https://www.zurnalai.vu.lt/acta-paedagogica-vilnensia</w:t>
              </w:r>
            </w:hyperlink>
            <w:r w:rsidR="49441C90"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4595" w:type="dxa"/>
          </w:tcPr>
          <w:p w14:paraId="09D2E2F2" w14:textId="380B8E1A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Acta Pedagogica Vilnensia</w:t>
            </w:r>
          </w:p>
        </w:tc>
        <w:tc>
          <w:tcPr>
            <w:tcW w:w="3919" w:type="dxa"/>
          </w:tcPr>
          <w:p w14:paraId="4B9174DE" w14:textId="65425687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narė</w:t>
            </w:r>
            <w:proofErr w:type="spellEnd"/>
          </w:p>
        </w:tc>
      </w:tr>
      <w:tr w:rsidR="49441C90" w14:paraId="23A15E27" w14:textId="77777777" w:rsidTr="74E4233B">
        <w:trPr>
          <w:trHeight w:val="300"/>
        </w:trPr>
        <w:tc>
          <w:tcPr>
            <w:tcW w:w="491" w:type="dxa"/>
          </w:tcPr>
          <w:p w14:paraId="3F784DA8" w14:textId="0656D7F8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9</w:t>
            </w:r>
          </w:p>
        </w:tc>
        <w:tc>
          <w:tcPr>
            <w:tcW w:w="1914" w:type="dxa"/>
          </w:tcPr>
          <w:p w14:paraId="60DAAFAE" w14:textId="741ADAC0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Dalius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Gudeika</w:t>
            </w:r>
            <w:proofErr w:type="spellEnd"/>
          </w:p>
        </w:tc>
        <w:tc>
          <w:tcPr>
            <w:tcW w:w="1701" w:type="dxa"/>
          </w:tcPr>
          <w:p w14:paraId="3BCF4AC7" w14:textId="055FBEF8" w:rsidR="49441C90" w:rsidRDefault="49441C90" w:rsidP="49441C90">
            <w:pPr>
              <w:spacing w:after="0"/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>2022</w:t>
            </w:r>
            <w:r w:rsidR="6359BEA4" w:rsidRPr="2AA90E87">
              <w:rPr>
                <w:rFonts w:ascii="Calibri" w:eastAsia="Calibri" w:hAnsi="Calibri" w:cs="Calibri"/>
                <w:color w:val="000000" w:themeColor="text1"/>
              </w:rPr>
              <w:t>–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dabar</w:t>
            </w:r>
            <w:proofErr w:type="spellEnd"/>
          </w:p>
        </w:tc>
        <w:tc>
          <w:tcPr>
            <w:tcW w:w="2634" w:type="dxa"/>
          </w:tcPr>
          <w:p w14:paraId="2851E0F1" w14:textId="4A21E480" w:rsidR="49441C90" w:rsidRDefault="00C35FDF" w:rsidP="49441C90">
            <w:pPr>
              <w:spacing w:after="0"/>
            </w:pPr>
            <w:hyperlink r:id="rId38">
              <w:r w:rsidR="49441C90" w:rsidRPr="49441C90">
                <w:rPr>
                  <w:rStyle w:val="Hipersaitas"/>
                  <w:rFonts w:ascii="Calibri" w:eastAsia="Calibri" w:hAnsi="Calibri" w:cs="Calibri"/>
                  <w:color w:val="1155CC"/>
                  <w:u w:val="none"/>
                </w:rPr>
                <w:t>https://www.frontiersin.org/journals/coatings-dyes-and-interface-engineering/sections/dyes-and-pigments/editors</w:t>
              </w:r>
            </w:hyperlink>
            <w:r w:rsidR="49441C90"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4595" w:type="dxa"/>
          </w:tcPr>
          <w:p w14:paraId="2F866B90" w14:textId="79872965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Frontiers</w:t>
            </w:r>
          </w:p>
        </w:tc>
        <w:tc>
          <w:tcPr>
            <w:tcW w:w="3919" w:type="dxa"/>
          </w:tcPr>
          <w:p w14:paraId="1AEBAB65" w14:textId="44443481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Asocijuotas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redaktorius</w:t>
            </w:r>
            <w:proofErr w:type="spellEnd"/>
          </w:p>
        </w:tc>
      </w:tr>
      <w:tr w:rsidR="49441C90" w14:paraId="1ACF46B6" w14:textId="77777777" w:rsidTr="74E4233B">
        <w:trPr>
          <w:trHeight w:val="300"/>
        </w:trPr>
        <w:tc>
          <w:tcPr>
            <w:tcW w:w="491" w:type="dxa"/>
          </w:tcPr>
          <w:p w14:paraId="4DE4471F" w14:textId="04541816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10</w:t>
            </w:r>
          </w:p>
        </w:tc>
        <w:tc>
          <w:tcPr>
            <w:tcW w:w="1914" w:type="dxa"/>
          </w:tcPr>
          <w:p w14:paraId="4402AFFC" w14:textId="6AD999A9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Dalius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Gudeika</w:t>
            </w:r>
            <w:proofErr w:type="spellEnd"/>
          </w:p>
        </w:tc>
        <w:tc>
          <w:tcPr>
            <w:tcW w:w="1701" w:type="dxa"/>
          </w:tcPr>
          <w:p w14:paraId="0DA4BD28" w14:textId="79B61D2F" w:rsidR="49441C90" w:rsidRDefault="49441C90" w:rsidP="49441C90">
            <w:pPr>
              <w:spacing w:after="0"/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>202</w:t>
            </w:r>
            <w:r w:rsidR="59DBA0C1" w:rsidRPr="2AA90E87">
              <w:rPr>
                <w:rFonts w:ascii="Calibri" w:eastAsia="Calibri" w:hAnsi="Calibri" w:cs="Calibri"/>
                <w:color w:val="000000" w:themeColor="text1"/>
              </w:rPr>
              <w:t>3</w:t>
            </w:r>
            <w:r w:rsidR="37EA7691" w:rsidRPr="2AA90E87">
              <w:rPr>
                <w:rFonts w:ascii="Calibri" w:eastAsia="Calibri" w:hAnsi="Calibri" w:cs="Calibri"/>
                <w:color w:val="000000" w:themeColor="text1"/>
              </w:rPr>
              <w:t>–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dabar</w:t>
            </w:r>
            <w:proofErr w:type="spellEnd"/>
          </w:p>
        </w:tc>
        <w:tc>
          <w:tcPr>
            <w:tcW w:w="2634" w:type="dxa"/>
          </w:tcPr>
          <w:p w14:paraId="24E14AF0" w14:textId="38AC82C6" w:rsidR="49441C90" w:rsidRDefault="00C35FDF" w:rsidP="49441C90">
            <w:pPr>
              <w:spacing w:after="0"/>
            </w:pPr>
            <w:hyperlink r:id="rId39">
              <w:r w:rsidR="49441C90" w:rsidRPr="49441C90">
                <w:rPr>
                  <w:rStyle w:val="Hipersaitas"/>
                  <w:rFonts w:ascii="Calibri" w:eastAsia="Calibri" w:hAnsi="Calibri" w:cs="Calibri"/>
                  <w:color w:val="1155CC"/>
                  <w:u w:val="none"/>
                </w:rPr>
                <w:t>https://www.mdpi.com/journal/molecules/special_issues/8K1VGNYF4P</w:t>
              </w:r>
            </w:hyperlink>
            <w:r w:rsidR="49441C90"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4595" w:type="dxa"/>
          </w:tcPr>
          <w:p w14:paraId="24671599" w14:textId="1DA09A8A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MDPI</w:t>
            </w:r>
          </w:p>
        </w:tc>
        <w:tc>
          <w:tcPr>
            <w:tcW w:w="3919" w:type="dxa"/>
          </w:tcPr>
          <w:p w14:paraId="74C7B849" w14:textId="66872682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Kviestinis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redaktorius</w:t>
            </w:r>
            <w:proofErr w:type="spellEnd"/>
          </w:p>
        </w:tc>
      </w:tr>
    </w:tbl>
    <w:p w14:paraId="32223BE3" w14:textId="55C206C8" w:rsidR="74E4233B" w:rsidRDefault="74E4233B"/>
    <w:p w14:paraId="32A8B085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0C88A74D" w14:textId="77777777" w:rsidR="00957287" w:rsidRPr="00476DE3" w:rsidRDefault="00F00A5E" w:rsidP="00DF67CD">
      <w:pPr>
        <w:spacing w:after="0" w:line="240" w:lineRule="auto"/>
        <w:ind w:left="709" w:hanging="709"/>
        <w:rPr>
          <w:b/>
          <w:lang w:val="lt-LT"/>
        </w:rPr>
      </w:pPr>
      <w:r w:rsidRPr="00476DE3">
        <w:rPr>
          <w:b/>
          <w:lang w:val="lt-LT"/>
        </w:rPr>
        <w:t>10</w:t>
      </w:r>
      <w:r w:rsidR="00AF7801" w:rsidRPr="00476DE3">
        <w:rPr>
          <w:b/>
          <w:lang w:val="lt-LT"/>
        </w:rPr>
        <w:t xml:space="preserve">. </w:t>
      </w:r>
      <w:r w:rsidR="00180D43" w:rsidRPr="00476DE3">
        <w:rPr>
          <w:b/>
          <w:lang w:val="lt-LT"/>
        </w:rPr>
        <w:t>T</w:t>
      </w:r>
      <w:r w:rsidR="00957287" w:rsidRPr="00476DE3">
        <w:rPr>
          <w:b/>
          <w:lang w:val="lt-LT"/>
        </w:rPr>
        <w:t>yrėjų svarbiausių narysčių tarptautinėse darbo grupėse, asociacijose</w:t>
      </w:r>
      <w:r w:rsidR="00EC79DC" w:rsidRPr="00476DE3">
        <w:rPr>
          <w:b/>
          <w:lang w:val="lt-LT"/>
        </w:rPr>
        <w:t xml:space="preserve"> ir pan. </w:t>
      </w:r>
      <w:r w:rsidR="00957287" w:rsidRPr="00476DE3">
        <w:rPr>
          <w:b/>
          <w:lang w:val="lt-LT"/>
        </w:rPr>
        <w:t>sąrašas</w:t>
      </w:r>
    </w:p>
    <w:tbl>
      <w:tblPr>
        <w:tblW w:w="1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821"/>
        <w:gridCol w:w="1417"/>
        <w:gridCol w:w="4259"/>
        <w:gridCol w:w="2694"/>
        <w:gridCol w:w="1635"/>
        <w:gridCol w:w="3009"/>
      </w:tblGrid>
      <w:tr w:rsidR="00EC79DC" w:rsidRPr="00476DE3" w14:paraId="1FAA5D12" w14:textId="77777777" w:rsidTr="74E4233B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7186E54C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987" w:type="dxa"/>
            <w:shd w:val="clear" w:color="auto" w:fill="F2F2F2" w:themeFill="background1" w:themeFillShade="F2"/>
            <w:vAlign w:val="center"/>
          </w:tcPr>
          <w:p w14:paraId="5F179AE1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Vardas, pavardė</w:t>
            </w:r>
          </w:p>
        </w:tc>
        <w:tc>
          <w:tcPr>
            <w:tcW w:w="1628" w:type="dxa"/>
            <w:shd w:val="clear" w:color="auto" w:fill="F2F2F2" w:themeFill="background1" w:themeFillShade="F2"/>
            <w:vAlign w:val="center"/>
          </w:tcPr>
          <w:p w14:paraId="279D96C3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Periodo pradžia – periodo pabaiga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3AD7554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Narystę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</w:t>
            </w:r>
            <w:r w:rsidR="008822F6">
              <w:rPr>
                <w:rFonts w:eastAsia="Calibri"/>
                <w:lang w:val="lt-LT"/>
              </w:rPr>
              <w:t>i</w:t>
            </w:r>
            <w:r w:rsidRPr="00476DE3">
              <w:rPr>
                <w:rFonts w:eastAsia="Calibri"/>
                <w:lang w:val="lt-LT"/>
              </w:rPr>
              <w:t>dedamas dokumentas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107B0417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Tarptautinė darbo grupė, asociacija, ekspertų grupė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A58A166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Užduotis ir (ar) pozicija</w:t>
            </w:r>
          </w:p>
        </w:tc>
        <w:tc>
          <w:tcPr>
            <w:tcW w:w="3849" w:type="dxa"/>
            <w:shd w:val="clear" w:color="auto" w:fill="F2F2F2" w:themeFill="background1" w:themeFillShade="F2"/>
            <w:vAlign w:val="center"/>
          </w:tcPr>
          <w:p w14:paraId="1534A4FE" w14:textId="77777777" w:rsidR="00EC79DC" w:rsidRPr="00476DE3" w:rsidRDefault="00EC79DC" w:rsidP="00EC79DC">
            <w:pPr>
              <w:widowControl w:val="0"/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szCs w:val="24"/>
                <w:lang w:val="lt-LT"/>
              </w:rPr>
              <w:t>Pastabos</w:t>
            </w:r>
          </w:p>
        </w:tc>
      </w:tr>
      <w:tr w:rsidR="00EC79DC" w:rsidRPr="00476DE3" w14:paraId="15B9AFD3" w14:textId="77777777" w:rsidTr="74E4233B">
        <w:tc>
          <w:tcPr>
            <w:tcW w:w="491" w:type="dxa"/>
          </w:tcPr>
          <w:p w14:paraId="7F3E3EED" w14:textId="3869F5EE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1987" w:type="dxa"/>
          </w:tcPr>
          <w:p w14:paraId="60A790DB" w14:textId="07A4096F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Valentina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Dagienė</w:t>
            </w:r>
            <w:proofErr w:type="spellEnd"/>
          </w:p>
        </w:tc>
        <w:tc>
          <w:tcPr>
            <w:tcW w:w="1628" w:type="dxa"/>
          </w:tcPr>
          <w:p w14:paraId="2FDB5F67" w14:textId="465C25B0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2000–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dabar</w:t>
            </w:r>
            <w:proofErr w:type="spellEnd"/>
          </w:p>
        </w:tc>
        <w:tc>
          <w:tcPr>
            <w:tcW w:w="2552" w:type="dxa"/>
          </w:tcPr>
          <w:p w14:paraId="3AE2A1E8" w14:textId="279A373E" w:rsidR="49441C90" w:rsidRDefault="00C35FDF" w:rsidP="49441C90">
            <w:pPr>
              <w:spacing w:after="0"/>
            </w:pPr>
            <w:hyperlink r:id="rId40">
              <w:r w:rsidR="0CEC1934" w:rsidRPr="74E4233B">
                <w:rPr>
                  <w:rStyle w:val="Hipersaitas"/>
                  <w:rFonts w:ascii="Calibri" w:eastAsia="Calibri" w:hAnsi="Calibri" w:cs="Calibri"/>
                  <w:color w:val="1155CC"/>
                  <w:u w:val="none"/>
                </w:rPr>
                <w:t>https://www.acm.org/special-interest-groups/sigs/sigcse</w:t>
              </w:r>
            </w:hyperlink>
          </w:p>
          <w:p w14:paraId="1E5DAF1C" w14:textId="4503754B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ACM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nario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numeris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>: 4850546</w:t>
            </w:r>
          </w:p>
        </w:tc>
        <w:tc>
          <w:tcPr>
            <w:tcW w:w="3118" w:type="dxa"/>
          </w:tcPr>
          <w:p w14:paraId="3C15C82E" w14:textId="1B97ECB3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ACM SIGCSE (Special interest group on CS education)</w:t>
            </w:r>
          </w:p>
        </w:tc>
        <w:tc>
          <w:tcPr>
            <w:tcW w:w="1701" w:type="dxa"/>
          </w:tcPr>
          <w:p w14:paraId="38458EE3" w14:textId="51DA164E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narė</w:t>
            </w:r>
            <w:proofErr w:type="spellEnd"/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285A40A6" w14:textId="3CA6D78A" w:rsidR="49441C90" w:rsidRDefault="49441C90" w:rsidP="49441C90">
            <w:pPr>
              <w:spacing w:after="0"/>
            </w:pPr>
          </w:p>
        </w:tc>
      </w:tr>
      <w:tr w:rsidR="49441C90" w14:paraId="42C2D6F5" w14:textId="77777777" w:rsidTr="74E4233B">
        <w:trPr>
          <w:trHeight w:val="300"/>
        </w:trPr>
        <w:tc>
          <w:tcPr>
            <w:tcW w:w="491" w:type="dxa"/>
          </w:tcPr>
          <w:p w14:paraId="7F7BB7E5" w14:textId="28F48DB2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1987" w:type="dxa"/>
          </w:tcPr>
          <w:p w14:paraId="1F7DD9B3" w14:textId="260FE2A2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Valentina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Dagienė</w:t>
            </w:r>
            <w:proofErr w:type="spellEnd"/>
          </w:p>
        </w:tc>
        <w:tc>
          <w:tcPr>
            <w:tcW w:w="1628" w:type="dxa"/>
          </w:tcPr>
          <w:p w14:paraId="42A85115" w14:textId="3046880B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2000–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dabar</w:t>
            </w:r>
            <w:proofErr w:type="spellEnd"/>
          </w:p>
        </w:tc>
        <w:tc>
          <w:tcPr>
            <w:tcW w:w="2552" w:type="dxa"/>
          </w:tcPr>
          <w:p w14:paraId="64B6BCE4" w14:textId="491C4BA6" w:rsidR="49441C90" w:rsidRDefault="00C35FDF" w:rsidP="49441C90">
            <w:pPr>
              <w:spacing w:after="0"/>
            </w:pPr>
            <w:hyperlink r:id="rId41">
              <w:r w:rsidR="49441C90" w:rsidRPr="49441C90">
                <w:rPr>
                  <w:rStyle w:val="Hipersaitas"/>
                  <w:rFonts w:ascii="Calibri" w:eastAsia="Calibri" w:hAnsi="Calibri" w:cs="Calibri"/>
                  <w:color w:val="1155CC"/>
                  <w:u w:val="none"/>
                </w:rPr>
                <w:t>https://www.ifip-tc3.org/</w:t>
              </w:r>
            </w:hyperlink>
            <w:r w:rsidR="49441C90"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3118" w:type="dxa"/>
          </w:tcPr>
          <w:p w14:paraId="7C3CD013" w14:textId="31765DC0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IFIP TC 3</w:t>
            </w:r>
          </w:p>
        </w:tc>
        <w:tc>
          <w:tcPr>
            <w:tcW w:w="1701" w:type="dxa"/>
          </w:tcPr>
          <w:p w14:paraId="56E485FF" w14:textId="73FECF97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Komiteto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narė</w:t>
            </w:r>
            <w:proofErr w:type="spellEnd"/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421BBC6E" w14:textId="11F1EBAC" w:rsidR="49441C90" w:rsidRDefault="49441C90" w:rsidP="49441C90">
            <w:pPr>
              <w:spacing w:after="0"/>
            </w:pPr>
          </w:p>
        </w:tc>
      </w:tr>
      <w:tr w:rsidR="49441C90" w14:paraId="3BE07F37" w14:textId="77777777" w:rsidTr="74E4233B">
        <w:trPr>
          <w:trHeight w:val="300"/>
        </w:trPr>
        <w:tc>
          <w:tcPr>
            <w:tcW w:w="491" w:type="dxa"/>
          </w:tcPr>
          <w:p w14:paraId="5EC6F585" w14:textId="75C2308C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lastRenderedPageBreak/>
              <w:t>3</w:t>
            </w:r>
          </w:p>
        </w:tc>
        <w:tc>
          <w:tcPr>
            <w:tcW w:w="1987" w:type="dxa"/>
          </w:tcPr>
          <w:p w14:paraId="2C6AB553" w14:textId="39567006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Tatjana Jevsikova</w:t>
            </w:r>
          </w:p>
        </w:tc>
        <w:tc>
          <w:tcPr>
            <w:tcW w:w="1628" w:type="dxa"/>
          </w:tcPr>
          <w:p w14:paraId="1C8CD44B" w14:textId="6831AEDF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2007–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dabar</w:t>
            </w:r>
            <w:proofErr w:type="spellEnd"/>
          </w:p>
        </w:tc>
        <w:tc>
          <w:tcPr>
            <w:tcW w:w="2552" w:type="dxa"/>
          </w:tcPr>
          <w:p w14:paraId="775E7BC1" w14:textId="5B474D72" w:rsidR="49441C90" w:rsidRDefault="00C35FDF" w:rsidP="49441C90">
            <w:pPr>
              <w:spacing w:after="0"/>
            </w:pPr>
            <w:hyperlink r:id="rId42">
              <w:r w:rsidR="49441C90" w:rsidRPr="49441C90">
                <w:rPr>
                  <w:rStyle w:val="Hipersaitas"/>
                  <w:rFonts w:ascii="Calibri" w:eastAsia="Calibri" w:hAnsi="Calibri" w:cs="Calibri"/>
                  <w:color w:val="0563C1"/>
                  <w:u w:val="none"/>
                </w:rPr>
                <w:t>https://www.ifip-tc3.org/working-groups/</w:t>
              </w:r>
              <w:r w:rsidR="49441C90">
                <w:br/>
              </w:r>
            </w:hyperlink>
            <w:hyperlink r:id="rId43">
              <w:r w:rsidR="49441C90" w:rsidRPr="49441C90">
                <w:rPr>
                  <w:rStyle w:val="Hipersaitas"/>
                  <w:rFonts w:ascii="Calibri" w:eastAsia="Calibri" w:hAnsi="Calibri" w:cs="Calibri"/>
                  <w:color w:val="0563C1"/>
                  <w:u w:val="none"/>
                </w:rPr>
                <w:t>working-group-3-1/members/</w:t>
              </w:r>
            </w:hyperlink>
          </w:p>
        </w:tc>
        <w:tc>
          <w:tcPr>
            <w:tcW w:w="3118" w:type="dxa"/>
          </w:tcPr>
          <w:p w14:paraId="60A223C3" w14:textId="538C0E10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IFIP TC3 WG 3.1 (Informatics and digital technologies in School Education)</w:t>
            </w:r>
          </w:p>
        </w:tc>
        <w:tc>
          <w:tcPr>
            <w:tcW w:w="1701" w:type="dxa"/>
          </w:tcPr>
          <w:p w14:paraId="02A1BDB6" w14:textId="06075F31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Darbo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grupės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narė</w:t>
            </w:r>
            <w:proofErr w:type="spellEnd"/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3F47C0F5" w14:textId="372812F7" w:rsidR="49441C90" w:rsidRDefault="49441C90" w:rsidP="49441C90">
            <w:pPr>
              <w:spacing w:after="0"/>
            </w:pPr>
          </w:p>
        </w:tc>
      </w:tr>
      <w:tr w:rsidR="49441C90" w14:paraId="2755C4D8" w14:textId="77777777" w:rsidTr="74E4233B">
        <w:trPr>
          <w:trHeight w:val="300"/>
        </w:trPr>
        <w:tc>
          <w:tcPr>
            <w:tcW w:w="491" w:type="dxa"/>
          </w:tcPr>
          <w:p w14:paraId="3C5342CC" w14:textId="14EFDB31" w:rsidR="1F2CAE96" w:rsidRDefault="1F2CAE96" w:rsidP="49441C9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1987" w:type="dxa"/>
          </w:tcPr>
          <w:p w14:paraId="7D9D8749" w14:textId="2E4A8F98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Tatjana Jevsikova</w:t>
            </w:r>
          </w:p>
        </w:tc>
        <w:tc>
          <w:tcPr>
            <w:tcW w:w="1628" w:type="dxa"/>
          </w:tcPr>
          <w:p w14:paraId="25FEB2BB" w14:textId="17D8E655" w:rsidR="49441C90" w:rsidRDefault="49441C90" w:rsidP="49441C90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2025–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dabar</w:t>
            </w:r>
            <w:proofErr w:type="spellEnd"/>
          </w:p>
        </w:tc>
        <w:tc>
          <w:tcPr>
            <w:tcW w:w="2552" w:type="dxa"/>
          </w:tcPr>
          <w:p w14:paraId="3C1025E7" w14:textId="2189D1A4" w:rsidR="0C055FE6" w:rsidRDefault="00C35FDF" w:rsidP="49441C90">
            <w:pPr>
              <w:rPr>
                <w:rFonts w:ascii="Calibri" w:eastAsia="Calibri" w:hAnsi="Calibri" w:cs="Calibri"/>
              </w:rPr>
            </w:pPr>
            <w:hyperlink r:id="rId44">
              <w:r w:rsidR="0C055FE6" w:rsidRPr="49441C90">
                <w:rPr>
                  <w:rStyle w:val="Hipersaitas"/>
                  <w:rFonts w:ascii="Calibri" w:eastAsia="Calibri" w:hAnsi="Calibri" w:cs="Calibri"/>
                </w:rPr>
                <w:t>https://www.informatics-europe.org/</w:t>
              </w:r>
            </w:hyperlink>
          </w:p>
        </w:tc>
        <w:tc>
          <w:tcPr>
            <w:tcW w:w="3118" w:type="dxa"/>
          </w:tcPr>
          <w:p w14:paraId="0F9F7FB7" w14:textId="03C73B49" w:rsidR="0C055FE6" w:rsidRDefault="0C055FE6" w:rsidP="49441C90">
            <w:r w:rsidRPr="49441C90">
              <w:rPr>
                <w:rFonts w:ascii="Calibri" w:eastAsia="Calibri" w:hAnsi="Calibri" w:cs="Calibri"/>
              </w:rPr>
              <w:t>Informatics Europe</w:t>
            </w:r>
          </w:p>
        </w:tc>
        <w:tc>
          <w:tcPr>
            <w:tcW w:w="1701" w:type="dxa"/>
          </w:tcPr>
          <w:p w14:paraId="25633E54" w14:textId="1F1D3BA2" w:rsidR="0C055FE6" w:rsidRDefault="0C055FE6" w:rsidP="49441C90">
            <w:proofErr w:type="spellStart"/>
            <w:r w:rsidRPr="49441C90">
              <w:rPr>
                <w:rFonts w:ascii="Calibri" w:eastAsia="Calibri" w:hAnsi="Calibri" w:cs="Calibri"/>
              </w:rPr>
              <w:t>Matematikos</w:t>
            </w:r>
            <w:proofErr w:type="spellEnd"/>
            <w:r w:rsidRPr="49441C9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</w:rPr>
              <w:t>ir</w:t>
            </w:r>
            <w:proofErr w:type="spellEnd"/>
            <w:r w:rsidRPr="49441C9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</w:rPr>
              <w:t>informatikos</w:t>
            </w:r>
            <w:proofErr w:type="spellEnd"/>
            <w:r w:rsidRPr="49441C9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</w:rPr>
              <w:t>fakulteto</w:t>
            </w:r>
            <w:proofErr w:type="spellEnd"/>
            <w:r w:rsidRPr="49441C9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</w:rPr>
              <w:t>atstovė</w:t>
            </w:r>
            <w:proofErr w:type="spellEnd"/>
            <w:r w:rsidRPr="49441C90">
              <w:rPr>
                <w:rFonts w:ascii="Calibri" w:eastAsia="Calibri" w:hAnsi="Calibri" w:cs="Calibri"/>
              </w:rPr>
              <w:t xml:space="preserve"> (DMSTI)</w:t>
            </w:r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1AE8B436" w14:textId="02A7555D" w:rsidR="49441C90" w:rsidRDefault="49441C90" w:rsidP="49441C90"/>
        </w:tc>
      </w:tr>
      <w:tr w:rsidR="49441C90" w14:paraId="37122A92" w14:textId="77777777" w:rsidTr="74E4233B">
        <w:trPr>
          <w:trHeight w:val="300"/>
        </w:trPr>
        <w:tc>
          <w:tcPr>
            <w:tcW w:w="491" w:type="dxa"/>
          </w:tcPr>
          <w:p w14:paraId="28622B8D" w14:textId="104AFDDC" w:rsidR="2395B62D" w:rsidRDefault="2395B62D" w:rsidP="49441C9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1987" w:type="dxa"/>
          </w:tcPr>
          <w:p w14:paraId="0288E269" w14:textId="39567006" w:rsidR="6D768C43" w:rsidRDefault="6D768C43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Tatjana Jevsikova</w:t>
            </w:r>
          </w:p>
          <w:p w14:paraId="5AFF6E76" w14:textId="3B83AF08" w:rsidR="49441C90" w:rsidRDefault="49441C90" w:rsidP="49441C90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628" w:type="dxa"/>
          </w:tcPr>
          <w:p w14:paraId="23E2A181" w14:textId="17D8E655" w:rsidR="6D768C43" w:rsidRDefault="6D768C43" w:rsidP="49441C90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2025–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dabar</w:t>
            </w:r>
            <w:proofErr w:type="spellEnd"/>
          </w:p>
        </w:tc>
        <w:tc>
          <w:tcPr>
            <w:tcW w:w="2552" w:type="dxa"/>
          </w:tcPr>
          <w:p w14:paraId="20E89814" w14:textId="50AEFA69" w:rsidR="6D768C43" w:rsidRDefault="6D768C43" w:rsidP="49441C90">
            <w:pPr>
              <w:spacing w:after="0"/>
              <w:rPr>
                <w:rFonts w:ascii="Calibri" w:eastAsia="Calibri" w:hAnsi="Calibri" w:cs="Calibri"/>
                <w:color w:val="0563C1"/>
              </w:rPr>
            </w:pPr>
            <w:r w:rsidRPr="49441C90">
              <w:rPr>
                <w:rFonts w:ascii="Calibri" w:eastAsia="Calibri" w:hAnsi="Calibri" w:cs="Calibri"/>
                <w:color w:val="0563C1"/>
              </w:rPr>
              <w:t>https://www.informatics-europe.org/education/education-research-working-group.html</w:t>
            </w:r>
          </w:p>
        </w:tc>
        <w:tc>
          <w:tcPr>
            <w:tcW w:w="3118" w:type="dxa"/>
          </w:tcPr>
          <w:p w14:paraId="02AD362B" w14:textId="2E88EC1D" w:rsidR="6D768C43" w:rsidRDefault="6D768C43" w:rsidP="49441C90">
            <w:pPr>
              <w:spacing w:after="0"/>
            </w:pPr>
            <w:r w:rsidRPr="49441C90">
              <w:rPr>
                <w:rFonts w:ascii="Calibri" w:eastAsia="Calibri" w:hAnsi="Calibri" w:cs="Calibri"/>
              </w:rPr>
              <w:t>Informatics Europe Education Research Working Group</w:t>
            </w:r>
          </w:p>
        </w:tc>
        <w:tc>
          <w:tcPr>
            <w:tcW w:w="1701" w:type="dxa"/>
          </w:tcPr>
          <w:p w14:paraId="414B70F5" w14:textId="5ED2D7B9" w:rsidR="6D768C43" w:rsidRDefault="6D768C43" w:rsidP="49441C90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Darbo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grupės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narė</w:t>
            </w:r>
            <w:proofErr w:type="spellEnd"/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6D35C90C" w14:textId="29CA860F" w:rsidR="49441C90" w:rsidRDefault="49441C90" w:rsidP="49441C90"/>
        </w:tc>
      </w:tr>
      <w:tr w:rsidR="49441C90" w14:paraId="1DD5A538" w14:textId="77777777" w:rsidTr="74E4233B">
        <w:trPr>
          <w:trHeight w:val="300"/>
        </w:trPr>
        <w:tc>
          <w:tcPr>
            <w:tcW w:w="491" w:type="dxa"/>
          </w:tcPr>
          <w:p w14:paraId="26ADF0B2" w14:textId="1B5D654B" w:rsidR="1A9C4883" w:rsidRDefault="1A9C4883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1987" w:type="dxa"/>
          </w:tcPr>
          <w:p w14:paraId="3F4E10B1" w14:textId="72F41232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Vladimiras Dolgopolovas</w:t>
            </w:r>
          </w:p>
        </w:tc>
        <w:tc>
          <w:tcPr>
            <w:tcW w:w="1628" w:type="dxa"/>
          </w:tcPr>
          <w:p w14:paraId="4EA57034" w14:textId="2F13AA3C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2015-dabar</w:t>
            </w:r>
          </w:p>
        </w:tc>
        <w:tc>
          <w:tcPr>
            <w:tcW w:w="2552" w:type="dxa"/>
          </w:tcPr>
          <w:p w14:paraId="228AECC0" w14:textId="6056A709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European AI Alliance</w:t>
            </w:r>
          </w:p>
          <w:p w14:paraId="7EA24FED" w14:textId="358FE221" w:rsidR="49441C90" w:rsidRDefault="00C35FDF" w:rsidP="49441C90">
            <w:pPr>
              <w:spacing w:after="0"/>
            </w:pPr>
            <w:hyperlink r:id="rId45">
              <w:r w:rsidR="49441C90" w:rsidRPr="49441C90">
                <w:rPr>
                  <w:rStyle w:val="Hipersaitas"/>
                  <w:rFonts w:ascii="Calibri" w:eastAsia="Calibri" w:hAnsi="Calibri" w:cs="Calibri"/>
                  <w:color w:val="1155CC"/>
                  <w:u w:val="none"/>
                </w:rPr>
                <w:t>https://futurium.ec.europa.eu/en/european-ai-alliance</w:t>
              </w:r>
            </w:hyperlink>
            <w:r w:rsidR="49441C90"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3118" w:type="dxa"/>
          </w:tcPr>
          <w:p w14:paraId="7D34D237" w14:textId="14CE91C1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European AI Alliance</w:t>
            </w:r>
          </w:p>
        </w:tc>
        <w:tc>
          <w:tcPr>
            <w:tcW w:w="1701" w:type="dxa"/>
          </w:tcPr>
          <w:p w14:paraId="68BBD3E1" w14:textId="22368497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narys</w:t>
            </w:r>
            <w:proofErr w:type="spellEnd"/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2BD2F6DC" w14:textId="49A05D80" w:rsidR="49441C90" w:rsidRDefault="49441C90" w:rsidP="49441C90">
            <w:pPr>
              <w:spacing w:after="0"/>
            </w:pPr>
          </w:p>
        </w:tc>
      </w:tr>
      <w:tr w:rsidR="49441C90" w14:paraId="4BE31FEC" w14:textId="77777777" w:rsidTr="74E4233B">
        <w:trPr>
          <w:trHeight w:val="300"/>
        </w:trPr>
        <w:tc>
          <w:tcPr>
            <w:tcW w:w="491" w:type="dxa"/>
          </w:tcPr>
          <w:p w14:paraId="49503D73" w14:textId="2C97A13D" w:rsidR="5F2DC011" w:rsidRDefault="5F2DC011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1987" w:type="dxa"/>
          </w:tcPr>
          <w:p w14:paraId="128C1C42" w14:textId="653591B5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Vladimiras Dolgopolovas</w:t>
            </w:r>
          </w:p>
        </w:tc>
        <w:tc>
          <w:tcPr>
            <w:tcW w:w="1628" w:type="dxa"/>
          </w:tcPr>
          <w:p w14:paraId="45E95917" w14:textId="034B58E7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2015–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dabar</w:t>
            </w:r>
            <w:proofErr w:type="spellEnd"/>
          </w:p>
          <w:p w14:paraId="0F454F34" w14:textId="5137C9BA" w:rsidR="49441C90" w:rsidRDefault="49441C90" w:rsidP="49441C90">
            <w:pPr>
              <w:spacing w:after="0"/>
            </w:pPr>
          </w:p>
        </w:tc>
        <w:tc>
          <w:tcPr>
            <w:tcW w:w="2552" w:type="dxa"/>
          </w:tcPr>
          <w:p w14:paraId="7290A5C5" w14:textId="60E530D9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USERN: Universal Scientific Education and Research Network</w:t>
            </w:r>
          </w:p>
          <w:p w14:paraId="1D7D6625" w14:textId="460813F7" w:rsidR="49441C90" w:rsidRDefault="00C35FDF" w:rsidP="49441C90">
            <w:pPr>
              <w:spacing w:after="0"/>
            </w:pPr>
            <w:hyperlink r:id="rId46">
              <w:r w:rsidR="49441C90" w:rsidRPr="49441C90">
                <w:rPr>
                  <w:rStyle w:val="Hipersaitas"/>
                  <w:rFonts w:ascii="Calibri" w:eastAsia="Calibri" w:hAnsi="Calibri" w:cs="Calibri"/>
                  <w:color w:val="1155CC"/>
                  <w:u w:val="none"/>
                </w:rPr>
                <w:t>https://usern.tums.ac.ir/</w:t>
              </w:r>
            </w:hyperlink>
            <w:r w:rsidR="49441C90"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3118" w:type="dxa"/>
          </w:tcPr>
          <w:p w14:paraId="10A383E5" w14:textId="58846BBA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USERN: Universal Scientific Education and Research Network</w:t>
            </w:r>
          </w:p>
        </w:tc>
        <w:tc>
          <w:tcPr>
            <w:tcW w:w="1701" w:type="dxa"/>
          </w:tcPr>
          <w:p w14:paraId="5A6797DA" w14:textId="269767BB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narys</w:t>
            </w:r>
            <w:proofErr w:type="spellEnd"/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5C886200" w14:textId="1E607FFC" w:rsidR="49441C90" w:rsidRDefault="49441C90" w:rsidP="49441C90">
            <w:pPr>
              <w:spacing w:after="0"/>
            </w:pPr>
          </w:p>
        </w:tc>
      </w:tr>
      <w:tr w:rsidR="49441C90" w14:paraId="6229BDEA" w14:textId="77777777" w:rsidTr="74E4233B">
        <w:trPr>
          <w:trHeight w:val="300"/>
        </w:trPr>
        <w:tc>
          <w:tcPr>
            <w:tcW w:w="491" w:type="dxa"/>
          </w:tcPr>
          <w:p w14:paraId="69810DD9" w14:textId="06848876" w:rsidR="49441C90" w:rsidRDefault="489C62DC" w:rsidP="2AA90E87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>8</w:t>
            </w:r>
          </w:p>
        </w:tc>
        <w:tc>
          <w:tcPr>
            <w:tcW w:w="1987" w:type="dxa"/>
          </w:tcPr>
          <w:p w14:paraId="4E4352D2" w14:textId="5BB01AE7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Valentina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Dagienė</w:t>
            </w:r>
            <w:proofErr w:type="spellEnd"/>
          </w:p>
        </w:tc>
        <w:tc>
          <w:tcPr>
            <w:tcW w:w="1628" w:type="dxa"/>
          </w:tcPr>
          <w:p w14:paraId="296FCBE1" w14:textId="28192466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2006–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dabar</w:t>
            </w:r>
            <w:proofErr w:type="spellEnd"/>
          </w:p>
        </w:tc>
        <w:tc>
          <w:tcPr>
            <w:tcW w:w="2552" w:type="dxa"/>
          </w:tcPr>
          <w:p w14:paraId="21C46831" w14:textId="6EA9CBCB" w:rsidR="49441C90" w:rsidRDefault="00C35FDF" w:rsidP="49441C90">
            <w:pPr>
              <w:spacing w:after="0"/>
            </w:pPr>
            <w:hyperlink r:id="rId47">
              <w:r w:rsidR="49441C90" w:rsidRPr="49441C90">
                <w:rPr>
                  <w:rStyle w:val="Hipersaitas"/>
                  <w:rFonts w:ascii="Calibri" w:eastAsia="Calibri" w:hAnsi="Calibri" w:cs="Calibri"/>
                  <w:color w:val="1155CC"/>
                  <w:u w:val="none"/>
                </w:rPr>
                <w:t>https://issep2025.uni-trier.de/committees/</w:t>
              </w:r>
            </w:hyperlink>
          </w:p>
          <w:p w14:paraId="4DF6EC61" w14:textId="0BFC4752" w:rsidR="49441C90" w:rsidRDefault="49441C90" w:rsidP="49441C90">
            <w:pPr>
              <w:spacing w:after="0"/>
            </w:pPr>
          </w:p>
          <w:p w14:paraId="54F6E90A" w14:textId="1B4A3F29" w:rsidR="49441C90" w:rsidRDefault="49441C90" w:rsidP="49441C90">
            <w:pPr>
              <w:spacing w:after="0"/>
            </w:pPr>
          </w:p>
        </w:tc>
        <w:tc>
          <w:tcPr>
            <w:tcW w:w="3118" w:type="dxa"/>
          </w:tcPr>
          <w:p w14:paraId="3B9B7A4D" w14:textId="12BB96B6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Tarptautinės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konferencijos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ISSEP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valdymo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komitetas</w:t>
            </w:r>
            <w:proofErr w:type="spellEnd"/>
          </w:p>
        </w:tc>
        <w:tc>
          <w:tcPr>
            <w:tcW w:w="1701" w:type="dxa"/>
          </w:tcPr>
          <w:p w14:paraId="4A525DC7" w14:textId="7068376B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narė</w:t>
            </w:r>
            <w:proofErr w:type="spellEnd"/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7B215B3D" w14:textId="49BDEB86" w:rsidR="49441C90" w:rsidRDefault="49441C90" w:rsidP="49441C90">
            <w:pPr>
              <w:spacing w:after="0"/>
            </w:pPr>
          </w:p>
        </w:tc>
      </w:tr>
      <w:tr w:rsidR="49441C90" w14:paraId="750DBB6C" w14:textId="77777777" w:rsidTr="74E4233B">
        <w:trPr>
          <w:trHeight w:val="300"/>
        </w:trPr>
        <w:tc>
          <w:tcPr>
            <w:tcW w:w="491" w:type="dxa"/>
          </w:tcPr>
          <w:p w14:paraId="385B9CF2" w14:textId="0A9785E3" w:rsidR="49441C90" w:rsidRDefault="0FADA9A9" w:rsidP="2AA90E87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>9</w:t>
            </w:r>
          </w:p>
        </w:tc>
        <w:tc>
          <w:tcPr>
            <w:tcW w:w="1987" w:type="dxa"/>
          </w:tcPr>
          <w:p w14:paraId="60755ABF" w14:textId="53F5E2D4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Valentina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Dagienė</w:t>
            </w:r>
            <w:proofErr w:type="spellEnd"/>
          </w:p>
        </w:tc>
        <w:tc>
          <w:tcPr>
            <w:tcW w:w="1628" w:type="dxa"/>
          </w:tcPr>
          <w:p w14:paraId="35D74AFC" w14:textId="69D280CF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2023</w:t>
            </w:r>
            <w:r w:rsidRPr="49441C90">
              <w:rPr>
                <w:rFonts w:ascii="Calibri" w:eastAsia="Calibri" w:hAnsi="Calibri" w:cs="Calibri"/>
                <w:color w:val="000000" w:themeColor="text1"/>
                <w:sz w:val="26"/>
                <w:szCs w:val="26"/>
              </w:rPr>
              <w:t>–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dabar</w:t>
            </w:r>
            <w:proofErr w:type="spellEnd"/>
          </w:p>
        </w:tc>
        <w:tc>
          <w:tcPr>
            <w:tcW w:w="2552" w:type="dxa"/>
          </w:tcPr>
          <w:p w14:paraId="62A69A34" w14:textId="22D9A78F" w:rsidR="49441C90" w:rsidRDefault="00C35FDF" w:rsidP="49441C90">
            <w:pPr>
              <w:spacing w:after="0"/>
            </w:pPr>
            <w:hyperlink r:id="rId48">
              <w:r w:rsidR="49441C90" w:rsidRPr="49441C90">
                <w:rPr>
                  <w:rStyle w:val="Hipersaitas"/>
                  <w:rFonts w:ascii="Calibri" w:eastAsia="Calibri" w:hAnsi="Calibri" w:cs="Calibri"/>
                  <w:color w:val="1155CC"/>
                  <w:u w:val="none"/>
                </w:rPr>
                <w:t>https://www.bebras.org/association-board</w:t>
              </w:r>
            </w:hyperlink>
            <w:r w:rsidR="49441C90"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3118" w:type="dxa"/>
          </w:tcPr>
          <w:p w14:paraId="3E6F4EBC" w14:textId="03375057" w:rsidR="49441C90" w:rsidRDefault="0CEC1934" w:rsidP="49441C90">
            <w:pPr>
              <w:spacing w:after="0"/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BEBRAS INTERNATIONAL ASSOCIATION (Vilniaus universiteto įsteigta asociacija)</w:t>
            </w:r>
          </w:p>
        </w:tc>
        <w:tc>
          <w:tcPr>
            <w:tcW w:w="1701" w:type="dxa"/>
          </w:tcPr>
          <w:p w14:paraId="609A5336" w14:textId="5612F14F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prezidentė</w:t>
            </w:r>
            <w:proofErr w:type="spellEnd"/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301437C9" w14:textId="2ABA649A" w:rsidR="49441C90" w:rsidRDefault="49441C90" w:rsidP="49441C90">
            <w:pPr>
              <w:spacing w:after="0"/>
            </w:pPr>
          </w:p>
        </w:tc>
      </w:tr>
      <w:tr w:rsidR="49441C90" w14:paraId="1DD8AEB0" w14:textId="77777777" w:rsidTr="74E4233B">
        <w:trPr>
          <w:trHeight w:val="300"/>
        </w:trPr>
        <w:tc>
          <w:tcPr>
            <w:tcW w:w="491" w:type="dxa"/>
          </w:tcPr>
          <w:p w14:paraId="67458C5E" w14:textId="47D7F77C" w:rsidR="49441C90" w:rsidRDefault="49441C90" w:rsidP="49441C90">
            <w:pPr>
              <w:spacing w:after="0"/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>1</w:t>
            </w:r>
            <w:r w:rsidR="65EC1ABF" w:rsidRPr="2AA90E87">
              <w:rPr>
                <w:rFonts w:ascii="Calibri" w:eastAsia="Calibri" w:hAnsi="Calibri" w:cs="Calibri"/>
                <w:color w:val="000000" w:themeColor="text1"/>
              </w:rPr>
              <w:t>0</w:t>
            </w:r>
          </w:p>
        </w:tc>
        <w:tc>
          <w:tcPr>
            <w:tcW w:w="1987" w:type="dxa"/>
          </w:tcPr>
          <w:p w14:paraId="71A887A0" w14:textId="5CB7111C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Dalius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Gudeika</w:t>
            </w:r>
            <w:proofErr w:type="spellEnd"/>
          </w:p>
        </w:tc>
        <w:tc>
          <w:tcPr>
            <w:tcW w:w="1628" w:type="dxa"/>
          </w:tcPr>
          <w:p w14:paraId="010A415E" w14:textId="78D582A1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2024–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dabar</w:t>
            </w:r>
            <w:proofErr w:type="spellEnd"/>
          </w:p>
        </w:tc>
        <w:tc>
          <w:tcPr>
            <w:tcW w:w="2552" w:type="dxa"/>
          </w:tcPr>
          <w:p w14:paraId="2B83AC0D" w14:textId="5F42DC18" w:rsidR="49441C90" w:rsidRDefault="49441C90" w:rsidP="49441C90">
            <w:pPr>
              <w:spacing w:after="0"/>
            </w:pPr>
          </w:p>
        </w:tc>
        <w:tc>
          <w:tcPr>
            <w:tcW w:w="3118" w:type="dxa"/>
          </w:tcPr>
          <w:p w14:paraId="0F08E24B" w14:textId="14D214BE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ES PMAG (HE Digital, Industry, Space)</w:t>
            </w:r>
          </w:p>
        </w:tc>
        <w:tc>
          <w:tcPr>
            <w:tcW w:w="1701" w:type="dxa"/>
          </w:tcPr>
          <w:p w14:paraId="4D1DE5AA" w14:textId="1D566D70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Darbo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grupės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narys</w:t>
            </w:r>
            <w:proofErr w:type="spellEnd"/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6534C058" w14:textId="683FDC20" w:rsidR="49441C90" w:rsidRDefault="49441C90" w:rsidP="49441C90">
            <w:pPr>
              <w:spacing w:after="0"/>
            </w:pPr>
          </w:p>
        </w:tc>
      </w:tr>
      <w:tr w:rsidR="49441C90" w14:paraId="0C22D78C" w14:textId="77777777" w:rsidTr="74E4233B">
        <w:trPr>
          <w:trHeight w:val="300"/>
        </w:trPr>
        <w:tc>
          <w:tcPr>
            <w:tcW w:w="491" w:type="dxa"/>
          </w:tcPr>
          <w:p w14:paraId="480AF6AD" w14:textId="0DD3AD73" w:rsidR="29D8D0F7" w:rsidRDefault="277816E0" w:rsidP="2AA90E87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>1</w:t>
            </w:r>
            <w:r w:rsidR="11FF9821" w:rsidRPr="2AA90E87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1987" w:type="dxa"/>
          </w:tcPr>
          <w:p w14:paraId="38AD8DF5" w14:textId="307525C4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Dalius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Gudeika</w:t>
            </w:r>
            <w:proofErr w:type="spellEnd"/>
          </w:p>
        </w:tc>
        <w:tc>
          <w:tcPr>
            <w:tcW w:w="1628" w:type="dxa"/>
          </w:tcPr>
          <w:p w14:paraId="724850BE" w14:textId="1A5D2E34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2023–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dabar</w:t>
            </w:r>
            <w:proofErr w:type="spellEnd"/>
          </w:p>
        </w:tc>
        <w:tc>
          <w:tcPr>
            <w:tcW w:w="2552" w:type="dxa"/>
          </w:tcPr>
          <w:p w14:paraId="624590E9" w14:textId="3614369C" w:rsidR="49441C90" w:rsidRDefault="49441C90" w:rsidP="49441C90">
            <w:pPr>
              <w:spacing w:after="0"/>
            </w:pPr>
          </w:p>
        </w:tc>
        <w:tc>
          <w:tcPr>
            <w:tcW w:w="3118" w:type="dxa"/>
          </w:tcPr>
          <w:p w14:paraId="1DC59D65" w14:textId="2FD40218" w:rsidR="49441C90" w:rsidRDefault="09F8F3AF" w:rsidP="2AA90E87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>„</w:t>
            </w:r>
            <w:proofErr w:type="spellStart"/>
            <w:r w:rsidR="49441C90" w:rsidRPr="2AA90E87">
              <w:rPr>
                <w:rFonts w:ascii="Calibri" w:eastAsia="Calibri" w:hAnsi="Calibri" w:cs="Calibri"/>
                <w:color w:val="000000" w:themeColor="text1"/>
              </w:rPr>
              <w:t>Europos</w:t>
            </w:r>
            <w:proofErr w:type="spellEnd"/>
            <w:r w:rsidR="49441C90" w:rsidRPr="2AA90E87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proofErr w:type="gramStart"/>
            <w:r w:rsidR="49441C90" w:rsidRPr="2AA90E87">
              <w:rPr>
                <w:rFonts w:ascii="Calibri" w:eastAsia="Calibri" w:hAnsi="Calibri" w:cs="Calibri"/>
                <w:color w:val="000000" w:themeColor="text1"/>
              </w:rPr>
              <w:t>horizont</w:t>
            </w:r>
            <w:r w:rsidR="192ED099" w:rsidRPr="2AA90E87">
              <w:rPr>
                <w:rFonts w:ascii="Calibri" w:eastAsia="Calibri" w:hAnsi="Calibri" w:cs="Calibri"/>
                <w:color w:val="000000" w:themeColor="text1"/>
              </w:rPr>
              <w:t>o</w:t>
            </w:r>
            <w:proofErr w:type="spellEnd"/>
            <w:r w:rsidR="3C25E256" w:rsidRPr="2AA90E87">
              <w:rPr>
                <w:rFonts w:ascii="Calibri" w:eastAsia="Calibri" w:hAnsi="Calibri" w:cs="Calibri"/>
                <w:color w:val="000000" w:themeColor="text1"/>
              </w:rPr>
              <w:t>“</w:t>
            </w:r>
            <w:r w:rsidR="7BCAC748" w:rsidRPr="2AA90E87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="7BCAC748" w:rsidRPr="2AA90E87">
              <w:rPr>
                <w:rFonts w:ascii="Calibri" w:eastAsia="Calibri" w:hAnsi="Calibri" w:cs="Calibri"/>
                <w:color w:val="000000" w:themeColor="text1"/>
              </w:rPr>
              <w:t>programos</w:t>
            </w:r>
            <w:proofErr w:type="spellEnd"/>
            <w:proofErr w:type="gramEnd"/>
            <w:r w:rsidR="49441C90" w:rsidRPr="2AA90E87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="0DCC7035" w:rsidRPr="2AA90E87">
              <w:rPr>
                <w:rFonts w:ascii="Calibri" w:eastAsia="Calibri" w:hAnsi="Calibri" w:cs="Calibri"/>
                <w:color w:val="000000" w:themeColor="text1"/>
              </w:rPr>
              <w:t>k</w:t>
            </w:r>
            <w:r w:rsidR="49441C90" w:rsidRPr="2AA90E87">
              <w:rPr>
                <w:rFonts w:ascii="Calibri" w:eastAsia="Calibri" w:hAnsi="Calibri" w:cs="Calibri"/>
                <w:color w:val="000000" w:themeColor="text1"/>
              </w:rPr>
              <w:t>osmoso</w:t>
            </w:r>
            <w:proofErr w:type="spellEnd"/>
            <w:r w:rsidR="49441C90" w:rsidRPr="2AA90E87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="49441C90" w:rsidRPr="2AA90E87">
              <w:rPr>
                <w:rFonts w:ascii="Calibri" w:eastAsia="Calibri" w:hAnsi="Calibri" w:cs="Calibri"/>
                <w:color w:val="000000" w:themeColor="text1"/>
              </w:rPr>
              <w:t>sritis</w:t>
            </w:r>
            <w:proofErr w:type="spellEnd"/>
          </w:p>
        </w:tc>
        <w:tc>
          <w:tcPr>
            <w:tcW w:w="1701" w:type="dxa"/>
          </w:tcPr>
          <w:p w14:paraId="3B6BE07B" w14:textId="0EEA8603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Patariamosios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darbo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grupės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narys</w:t>
            </w:r>
            <w:proofErr w:type="spellEnd"/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09968946" w14:textId="51EDF8AD" w:rsidR="49441C90" w:rsidRDefault="49441C90" w:rsidP="49441C90">
            <w:pPr>
              <w:spacing w:after="0"/>
            </w:pPr>
          </w:p>
        </w:tc>
      </w:tr>
      <w:tr w:rsidR="49441C90" w14:paraId="59109CD2" w14:textId="77777777" w:rsidTr="74E4233B">
        <w:trPr>
          <w:trHeight w:val="300"/>
        </w:trPr>
        <w:tc>
          <w:tcPr>
            <w:tcW w:w="491" w:type="dxa"/>
          </w:tcPr>
          <w:p w14:paraId="0B71B95D" w14:textId="602DEA3F" w:rsidR="11535281" w:rsidRDefault="536A17F2" w:rsidP="2AA90E87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>1</w:t>
            </w:r>
            <w:r w:rsidR="79F6AE6B" w:rsidRPr="2AA90E87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1987" w:type="dxa"/>
          </w:tcPr>
          <w:p w14:paraId="0CBFA164" w14:textId="71160BB4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Gabrielė Stupurienė</w:t>
            </w:r>
          </w:p>
        </w:tc>
        <w:tc>
          <w:tcPr>
            <w:tcW w:w="1628" w:type="dxa"/>
          </w:tcPr>
          <w:p w14:paraId="6CA0AF4C" w14:textId="5FA2C1F8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2020-dabar</w:t>
            </w:r>
          </w:p>
        </w:tc>
        <w:tc>
          <w:tcPr>
            <w:tcW w:w="2552" w:type="dxa"/>
          </w:tcPr>
          <w:p w14:paraId="66B84432" w14:textId="5BBE6FB7" w:rsidR="49441C90" w:rsidRDefault="00C35FDF" w:rsidP="49441C90">
            <w:pPr>
              <w:spacing w:after="0"/>
            </w:pPr>
            <w:hyperlink r:id="rId49">
              <w:r w:rsidR="49441C90" w:rsidRPr="49441C90">
                <w:rPr>
                  <w:rStyle w:val="Hipersaitas"/>
                  <w:rFonts w:ascii="Calibri" w:eastAsia="Calibri" w:hAnsi="Calibri" w:cs="Calibri"/>
                  <w:color w:val="1155CC"/>
                  <w:u w:val="none"/>
                </w:rPr>
                <w:t>https://issep2024.elte.hu/committees/</w:t>
              </w:r>
            </w:hyperlink>
            <w:r w:rsidR="49441C90"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  <w:p w14:paraId="1D674D7C" w14:textId="4A324B3A" w:rsidR="49441C90" w:rsidRDefault="00C35FDF" w:rsidP="49441C90">
            <w:pPr>
              <w:spacing w:after="0"/>
            </w:pPr>
            <w:hyperlink r:id="rId50">
              <w:r w:rsidR="49441C90" w:rsidRPr="49441C90">
                <w:rPr>
                  <w:rStyle w:val="Hipersaitas"/>
                  <w:rFonts w:ascii="Calibri" w:eastAsia="Calibri" w:hAnsi="Calibri" w:cs="Calibri"/>
                  <w:color w:val="1155CC"/>
                  <w:u w:val="none"/>
                </w:rPr>
                <w:t>https://issep2025.uni-trier.de/committees/</w:t>
              </w:r>
            </w:hyperlink>
          </w:p>
          <w:p w14:paraId="6F32F1BE" w14:textId="30BFF32C" w:rsidR="49441C90" w:rsidRDefault="49441C90" w:rsidP="49441C90">
            <w:pPr>
              <w:spacing w:after="0"/>
            </w:pPr>
          </w:p>
        </w:tc>
        <w:tc>
          <w:tcPr>
            <w:tcW w:w="3118" w:type="dxa"/>
          </w:tcPr>
          <w:p w14:paraId="7C2D2CC1" w14:textId="73E693DB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Tarptautinės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konferencijos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ISSEP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programų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komitetas</w:t>
            </w:r>
            <w:proofErr w:type="spellEnd"/>
          </w:p>
        </w:tc>
        <w:tc>
          <w:tcPr>
            <w:tcW w:w="1701" w:type="dxa"/>
          </w:tcPr>
          <w:p w14:paraId="401107E9" w14:textId="34529FAF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narė</w:t>
            </w:r>
            <w:proofErr w:type="spellEnd"/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4FF8568F" w14:textId="7072D017" w:rsidR="49441C90" w:rsidRDefault="49441C90" w:rsidP="49441C90">
            <w:pPr>
              <w:spacing w:after="0"/>
            </w:pPr>
          </w:p>
        </w:tc>
      </w:tr>
      <w:tr w:rsidR="49441C90" w14:paraId="10CDCD35" w14:textId="77777777" w:rsidTr="74E4233B">
        <w:trPr>
          <w:trHeight w:val="300"/>
        </w:trPr>
        <w:tc>
          <w:tcPr>
            <w:tcW w:w="491" w:type="dxa"/>
          </w:tcPr>
          <w:p w14:paraId="4ADFB5A1" w14:textId="73CAB0F1" w:rsidR="49441C90" w:rsidRDefault="19A482FB" w:rsidP="49441C90">
            <w:pPr>
              <w:spacing w:line="240" w:lineRule="auto"/>
              <w:rPr>
                <w:rFonts w:eastAsia="Calibri"/>
                <w:lang w:val="lt-LT"/>
              </w:rPr>
            </w:pPr>
            <w:r w:rsidRPr="2AA90E87">
              <w:rPr>
                <w:rFonts w:eastAsia="Calibri"/>
                <w:lang w:val="lt-LT"/>
              </w:rPr>
              <w:lastRenderedPageBreak/>
              <w:t>13</w:t>
            </w:r>
          </w:p>
        </w:tc>
        <w:tc>
          <w:tcPr>
            <w:tcW w:w="1987" w:type="dxa"/>
          </w:tcPr>
          <w:p w14:paraId="5C440AB1" w14:textId="5D3A3F94" w:rsidR="49441C90" w:rsidRDefault="393C407F" w:rsidP="2AA90E87">
            <w:pPr>
              <w:spacing w:line="240" w:lineRule="auto"/>
              <w:rPr>
                <w:rFonts w:eastAsia="Calibri"/>
              </w:rPr>
            </w:pPr>
            <w:r w:rsidRPr="2AA90E87">
              <w:rPr>
                <w:rFonts w:eastAsia="Calibri"/>
              </w:rPr>
              <w:t xml:space="preserve">Valentina </w:t>
            </w:r>
            <w:proofErr w:type="spellStart"/>
            <w:r w:rsidRPr="2AA90E87">
              <w:rPr>
                <w:rFonts w:eastAsia="Calibri"/>
              </w:rPr>
              <w:t>Dagienė</w:t>
            </w:r>
            <w:proofErr w:type="spellEnd"/>
          </w:p>
        </w:tc>
        <w:tc>
          <w:tcPr>
            <w:tcW w:w="1628" w:type="dxa"/>
          </w:tcPr>
          <w:p w14:paraId="4A133762" w14:textId="1CFD98D8" w:rsidR="49441C90" w:rsidRDefault="393C407F" w:rsidP="49441C90">
            <w:pPr>
              <w:spacing w:line="240" w:lineRule="auto"/>
              <w:rPr>
                <w:rFonts w:eastAsia="Calibri"/>
                <w:lang w:val="lt-LT"/>
              </w:rPr>
            </w:pPr>
            <w:r w:rsidRPr="2AA90E87">
              <w:rPr>
                <w:rFonts w:eastAsia="Calibri"/>
                <w:lang w:val="lt-LT"/>
              </w:rPr>
              <w:t>2006-dabar</w:t>
            </w:r>
          </w:p>
        </w:tc>
        <w:tc>
          <w:tcPr>
            <w:tcW w:w="2552" w:type="dxa"/>
          </w:tcPr>
          <w:p w14:paraId="01932FD0" w14:textId="560B2A2D" w:rsidR="49441C90" w:rsidRDefault="393C407F" w:rsidP="49441C90">
            <w:pPr>
              <w:spacing w:line="240" w:lineRule="auto"/>
              <w:rPr>
                <w:rFonts w:eastAsia="Calibri"/>
                <w:lang w:val="lt-LT"/>
              </w:rPr>
            </w:pPr>
            <w:r w:rsidRPr="2AA90E87">
              <w:rPr>
                <w:rFonts w:eastAsia="Calibri"/>
                <w:lang w:val="lt-LT"/>
              </w:rPr>
              <w:t>https://issep2025.uni-trier.de/committees/</w:t>
            </w:r>
          </w:p>
        </w:tc>
        <w:tc>
          <w:tcPr>
            <w:tcW w:w="3118" w:type="dxa"/>
          </w:tcPr>
          <w:p w14:paraId="4A53207E" w14:textId="472F4FB1" w:rsidR="49441C90" w:rsidRDefault="393C407F" w:rsidP="2AA90E87">
            <w:pPr>
              <w:spacing w:line="240" w:lineRule="auto"/>
              <w:rPr>
                <w:rFonts w:eastAsia="Calibri"/>
              </w:rPr>
            </w:pPr>
            <w:proofErr w:type="spellStart"/>
            <w:r w:rsidRPr="2AA90E87">
              <w:rPr>
                <w:rFonts w:eastAsia="Calibri"/>
              </w:rPr>
              <w:t>Tarptautinės</w:t>
            </w:r>
            <w:proofErr w:type="spellEnd"/>
            <w:r w:rsidRPr="2AA90E87">
              <w:rPr>
                <w:rFonts w:eastAsia="Calibri"/>
              </w:rPr>
              <w:t xml:space="preserve"> ISSEP </w:t>
            </w:r>
            <w:proofErr w:type="spellStart"/>
            <w:r w:rsidRPr="2AA90E87">
              <w:rPr>
                <w:rFonts w:eastAsia="Calibri"/>
              </w:rPr>
              <w:t>konferencijos</w:t>
            </w:r>
            <w:proofErr w:type="spellEnd"/>
            <w:r w:rsidRPr="2AA90E87">
              <w:rPr>
                <w:rFonts w:eastAsia="Calibri"/>
              </w:rPr>
              <w:t xml:space="preserve"> </w:t>
            </w:r>
            <w:proofErr w:type="spellStart"/>
            <w:r w:rsidRPr="2AA90E87">
              <w:rPr>
                <w:rFonts w:eastAsia="Calibri"/>
              </w:rPr>
              <w:t>valdymo</w:t>
            </w:r>
            <w:proofErr w:type="spellEnd"/>
            <w:r w:rsidRPr="2AA90E87">
              <w:rPr>
                <w:rFonts w:eastAsia="Calibri"/>
              </w:rPr>
              <w:t xml:space="preserve"> </w:t>
            </w:r>
            <w:proofErr w:type="spellStart"/>
            <w:r w:rsidRPr="2AA90E87">
              <w:rPr>
                <w:rFonts w:eastAsia="Calibri"/>
              </w:rPr>
              <w:t>komiteto</w:t>
            </w:r>
            <w:proofErr w:type="spellEnd"/>
            <w:r w:rsidRPr="2AA90E87">
              <w:rPr>
                <w:rFonts w:eastAsia="Calibri"/>
              </w:rPr>
              <w:t xml:space="preserve"> </w:t>
            </w:r>
            <w:proofErr w:type="spellStart"/>
            <w:r w:rsidRPr="2AA90E87">
              <w:rPr>
                <w:rFonts w:eastAsia="Calibri"/>
              </w:rPr>
              <w:t>narė</w:t>
            </w:r>
            <w:proofErr w:type="spellEnd"/>
            <w:r w:rsidRPr="2AA90E87">
              <w:rPr>
                <w:rFonts w:eastAsia="Calibri"/>
              </w:rPr>
              <w:t xml:space="preserve"> (2025 – </w:t>
            </w:r>
            <w:proofErr w:type="spellStart"/>
            <w:r w:rsidRPr="2AA90E87">
              <w:rPr>
                <w:rFonts w:eastAsia="Calibri"/>
              </w:rPr>
              <w:t>ir</w:t>
            </w:r>
            <w:proofErr w:type="spellEnd"/>
            <w:r w:rsidRPr="2AA90E87">
              <w:rPr>
                <w:rFonts w:eastAsia="Calibri"/>
              </w:rPr>
              <w:t xml:space="preserve"> </w:t>
            </w:r>
            <w:proofErr w:type="spellStart"/>
            <w:r w:rsidRPr="2AA90E87">
              <w:rPr>
                <w:rFonts w:eastAsia="Calibri"/>
              </w:rPr>
              <w:t>organizavimo</w:t>
            </w:r>
            <w:proofErr w:type="spellEnd"/>
            <w:r w:rsidRPr="2AA90E87">
              <w:rPr>
                <w:rFonts w:eastAsia="Calibri"/>
              </w:rPr>
              <w:t xml:space="preserve"> </w:t>
            </w:r>
            <w:proofErr w:type="spellStart"/>
            <w:r w:rsidRPr="2AA90E87">
              <w:rPr>
                <w:rFonts w:eastAsia="Calibri"/>
              </w:rPr>
              <w:t>komiteto</w:t>
            </w:r>
            <w:proofErr w:type="spellEnd"/>
            <w:r w:rsidRPr="2AA90E87">
              <w:rPr>
                <w:rFonts w:eastAsia="Calibri"/>
              </w:rPr>
              <w:t xml:space="preserve"> </w:t>
            </w:r>
            <w:proofErr w:type="spellStart"/>
            <w:r w:rsidRPr="2AA90E87">
              <w:rPr>
                <w:rFonts w:eastAsia="Calibri"/>
              </w:rPr>
              <w:t>narė</w:t>
            </w:r>
            <w:proofErr w:type="spellEnd"/>
            <w:r w:rsidRPr="2AA90E87">
              <w:rPr>
                <w:rFonts w:eastAsia="Calibri"/>
              </w:rPr>
              <w:t>)</w:t>
            </w:r>
          </w:p>
        </w:tc>
        <w:tc>
          <w:tcPr>
            <w:tcW w:w="1701" w:type="dxa"/>
          </w:tcPr>
          <w:p w14:paraId="3356BC37" w14:textId="45430405" w:rsidR="49441C90" w:rsidRDefault="393C407F" w:rsidP="2AA90E87">
            <w:pPr>
              <w:spacing w:line="240" w:lineRule="auto"/>
              <w:rPr>
                <w:rFonts w:eastAsia="Calibri"/>
              </w:rPr>
            </w:pPr>
            <w:proofErr w:type="spellStart"/>
            <w:r w:rsidRPr="2AA90E87">
              <w:rPr>
                <w:rFonts w:eastAsia="Calibri"/>
              </w:rPr>
              <w:t>narė</w:t>
            </w:r>
            <w:proofErr w:type="spellEnd"/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6E9DC107" w14:textId="3F53C60C" w:rsidR="49441C90" w:rsidRDefault="49441C90" w:rsidP="49441C90">
            <w:pPr>
              <w:spacing w:line="240" w:lineRule="auto"/>
              <w:rPr>
                <w:rFonts w:eastAsia="Calibri"/>
                <w:lang w:val="lt-LT"/>
              </w:rPr>
            </w:pPr>
          </w:p>
        </w:tc>
      </w:tr>
      <w:tr w:rsidR="2AA90E87" w14:paraId="4419AA4F" w14:textId="77777777" w:rsidTr="74E4233B">
        <w:trPr>
          <w:trHeight w:val="300"/>
        </w:trPr>
        <w:tc>
          <w:tcPr>
            <w:tcW w:w="491" w:type="dxa"/>
          </w:tcPr>
          <w:p w14:paraId="3587A0F1" w14:textId="64E34872" w:rsidR="4914E15B" w:rsidRDefault="4914E15B" w:rsidP="2AA90E87">
            <w:pPr>
              <w:spacing w:line="240" w:lineRule="auto"/>
              <w:rPr>
                <w:rFonts w:eastAsia="Calibri"/>
                <w:lang w:val="lt-LT"/>
              </w:rPr>
            </w:pPr>
            <w:r w:rsidRPr="2AA90E87">
              <w:rPr>
                <w:rFonts w:eastAsia="Calibri"/>
                <w:lang w:val="lt-LT"/>
              </w:rPr>
              <w:t>14</w:t>
            </w:r>
          </w:p>
        </w:tc>
        <w:tc>
          <w:tcPr>
            <w:tcW w:w="1987" w:type="dxa"/>
          </w:tcPr>
          <w:p w14:paraId="3DA4E890" w14:textId="634F9DCD" w:rsidR="4914E15B" w:rsidRDefault="4914E15B" w:rsidP="2AA90E87">
            <w:pPr>
              <w:spacing w:line="240" w:lineRule="auto"/>
              <w:rPr>
                <w:rFonts w:eastAsia="Calibri"/>
              </w:rPr>
            </w:pPr>
            <w:r w:rsidRPr="2AA90E87">
              <w:rPr>
                <w:rFonts w:eastAsia="Calibri"/>
              </w:rPr>
              <w:t xml:space="preserve">Valentina </w:t>
            </w:r>
            <w:proofErr w:type="spellStart"/>
            <w:r w:rsidRPr="2AA90E87">
              <w:rPr>
                <w:rFonts w:eastAsia="Calibri"/>
              </w:rPr>
              <w:t>Dagienė</w:t>
            </w:r>
            <w:proofErr w:type="spellEnd"/>
          </w:p>
        </w:tc>
        <w:tc>
          <w:tcPr>
            <w:tcW w:w="1628" w:type="dxa"/>
          </w:tcPr>
          <w:p w14:paraId="6543B570" w14:textId="078D4E96" w:rsidR="041B2579" w:rsidRDefault="041B2579" w:rsidP="2AA90E87">
            <w:pPr>
              <w:spacing w:line="240" w:lineRule="auto"/>
              <w:rPr>
                <w:rFonts w:eastAsia="Calibri"/>
              </w:rPr>
            </w:pPr>
            <w:proofErr w:type="spellStart"/>
            <w:r w:rsidRPr="2AA90E87">
              <w:rPr>
                <w:rFonts w:eastAsia="Calibri"/>
              </w:rPr>
              <w:t>nuo</w:t>
            </w:r>
            <w:proofErr w:type="spellEnd"/>
            <w:r w:rsidRPr="2AA90E87">
              <w:rPr>
                <w:rFonts w:eastAsia="Calibri"/>
              </w:rPr>
              <w:t xml:space="preserve"> 2025</w:t>
            </w:r>
          </w:p>
        </w:tc>
        <w:tc>
          <w:tcPr>
            <w:tcW w:w="2552" w:type="dxa"/>
          </w:tcPr>
          <w:p w14:paraId="39804154" w14:textId="2D513603" w:rsidR="2AA90E87" w:rsidRDefault="2AA90E87" w:rsidP="2AA90E87">
            <w:pPr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118" w:type="dxa"/>
          </w:tcPr>
          <w:p w14:paraId="0226CCE4" w14:textId="3B74A0B4" w:rsidR="041B2579" w:rsidRDefault="041B2579" w:rsidP="2AA90E87">
            <w:pPr>
              <w:spacing w:line="240" w:lineRule="auto"/>
              <w:rPr>
                <w:rFonts w:eastAsia="Calibri"/>
              </w:rPr>
            </w:pPr>
            <w:proofErr w:type="spellStart"/>
            <w:r w:rsidRPr="2AA90E87">
              <w:rPr>
                <w:rFonts w:eastAsia="Calibri"/>
              </w:rPr>
              <w:t>Tarptautinės</w:t>
            </w:r>
            <w:proofErr w:type="spellEnd"/>
            <w:r w:rsidRPr="2AA90E87">
              <w:rPr>
                <w:rFonts w:eastAsia="Calibri"/>
              </w:rPr>
              <w:t xml:space="preserve"> </w:t>
            </w:r>
            <w:proofErr w:type="spellStart"/>
            <w:r w:rsidRPr="2AA90E87">
              <w:rPr>
                <w:rFonts w:eastAsia="Calibri"/>
              </w:rPr>
              <w:t>konferencijos</w:t>
            </w:r>
            <w:proofErr w:type="spellEnd"/>
            <w:r w:rsidRPr="2AA90E87">
              <w:rPr>
                <w:rFonts w:eastAsia="Calibri"/>
              </w:rPr>
              <w:t xml:space="preserve"> Constructionism </w:t>
            </w:r>
            <w:proofErr w:type="spellStart"/>
            <w:r w:rsidRPr="2AA90E87">
              <w:rPr>
                <w:rFonts w:eastAsia="Calibri"/>
              </w:rPr>
              <w:t>Valdymo</w:t>
            </w:r>
            <w:proofErr w:type="spellEnd"/>
            <w:r w:rsidRPr="2AA90E87">
              <w:rPr>
                <w:rFonts w:eastAsia="Calibri"/>
              </w:rPr>
              <w:t xml:space="preserve"> </w:t>
            </w:r>
            <w:proofErr w:type="spellStart"/>
            <w:r w:rsidRPr="2AA90E87">
              <w:rPr>
                <w:rFonts w:eastAsia="Calibri"/>
              </w:rPr>
              <w:t>komitetas</w:t>
            </w:r>
            <w:proofErr w:type="spellEnd"/>
          </w:p>
        </w:tc>
        <w:tc>
          <w:tcPr>
            <w:tcW w:w="1701" w:type="dxa"/>
          </w:tcPr>
          <w:p w14:paraId="006E2F02" w14:textId="2C2DF42F" w:rsidR="041B2579" w:rsidRDefault="041B2579" w:rsidP="2AA90E87">
            <w:pPr>
              <w:spacing w:line="240" w:lineRule="auto"/>
              <w:rPr>
                <w:rFonts w:eastAsia="Calibri"/>
              </w:rPr>
            </w:pPr>
            <w:proofErr w:type="spellStart"/>
            <w:r w:rsidRPr="2AA90E87">
              <w:rPr>
                <w:rFonts w:eastAsia="Calibri"/>
              </w:rPr>
              <w:t>narė</w:t>
            </w:r>
            <w:proofErr w:type="spellEnd"/>
          </w:p>
        </w:tc>
        <w:tc>
          <w:tcPr>
            <w:tcW w:w="3849" w:type="dxa"/>
          </w:tcPr>
          <w:p w14:paraId="2E5FA17D" w14:textId="2B41F9A7" w:rsidR="2AA90E87" w:rsidRDefault="2AA90E87" w:rsidP="2AA90E87">
            <w:pPr>
              <w:spacing w:line="240" w:lineRule="auto"/>
              <w:rPr>
                <w:rFonts w:eastAsia="Calibri"/>
                <w:lang w:val="lt-LT"/>
              </w:rPr>
            </w:pPr>
          </w:p>
        </w:tc>
      </w:tr>
      <w:tr w:rsidR="00BB04EA" w14:paraId="17EA7815" w14:textId="77777777" w:rsidTr="74E4233B">
        <w:trPr>
          <w:trHeight w:val="300"/>
        </w:trPr>
        <w:tc>
          <w:tcPr>
            <w:tcW w:w="491" w:type="dxa"/>
          </w:tcPr>
          <w:p w14:paraId="671D1BAA" w14:textId="35487881" w:rsidR="00BB04EA" w:rsidRPr="2AA90E87" w:rsidRDefault="00BB04EA" w:rsidP="2AA90E87">
            <w:pPr>
              <w:spacing w:line="240" w:lineRule="auto"/>
              <w:rPr>
                <w:rFonts w:eastAsia="Calibri"/>
                <w:lang w:val="lt-LT"/>
              </w:rPr>
            </w:pPr>
            <w:r>
              <w:rPr>
                <w:rFonts w:eastAsia="Calibri"/>
                <w:lang w:val="lt-LT"/>
              </w:rPr>
              <w:t>15</w:t>
            </w:r>
          </w:p>
        </w:tc>
        <w:tc>
          <w:tcPr>
            <w:tcW w:w="1987" w:type="dxa"/>
          </w:tcPr>
          <w:p w14:paraId="62BB2CB6" w14:textId="42CE634E" w:rsidR="00BB04EA" w:rsidRPr="2AA90E87" w:rsidRDefault="00BB04EA" w:rsidP="2AA90E87">
            <w:p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Dovilė Stumbrienė</w:t>
            </w:r>
          </w:p>
        </w:tc>
        <w:tc>
          <w:tcPr>
            <w:tcW w:w="1628" w:type="dxa"/>
          </w:tcPr>
          <w:p w14:paraId="41AF27CC" w14:textId="7E367721" w:rsidR="00BB04EA" w:rsidRPr="2AA90E87" w:rsidRDefault="00BB04EA" w:rsidP="2AA90E87">
            <w:pPr>
              <w:spacing w:line="240" w:lineRule="auto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Nuo</w:t>
            </w:r>
            <w:proofErr w:type="spellEnd"/>
            <w:r>
              <w:rPr>
                <w:rFonts w:eastAsia="Calibri"/>
              </w:rPr>
              <w:t xml:space="preserve"> 2025</w:t>
            </w:r>
          </w:p>
        </w:tc>
        <w:tc>
          <w:tcPr>
            <w:tcW w:w="2552" w:type="dxa"/>
          </w:tcPr>
          <w:p w14:paraId="7796833D" w14:textId="77777777" w:rsidR="00BB04EA" w:rsidRDefault="00BB04EA" w:rsidP="2AA90E87">
            <w:pPr>
              <w:spacing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118" w:type="dxa"/>
          </w:tcPr>
          <w:p w14:paraId="6435BBF6" w14:textId="48CA5231" w:rsidR="00BB04EA" w:rsidRPr="2AA90E87" w:rsidRDefault="00E3447E" w:rsidP="2AA90E87">
            <w:pPr>
              <w:spacing w:line="240" w:lineRule="auto"/>
              <w:rPr>
                <w:rFonts w:eastAsia="Calibri"/>
              </w:rPr>
            </w:pPr>
            <w:r w:rsidRPr="00E3447E">
              <w:rPr>
                <w:rFonts w:eastAsia="Calibri"/>
              </w:rPr>
              <w:t>Association for Teacher Education in Europe: ATEE</w:t>
            </w:r>
          </w:p>
        </w:tc>
        <w:tc>
          <w:tcPr>
            <w:tcW w:w="1701" w:type="dxa"/>
          </w:tcPr>
          <w:p w14:paraId="7C78AF7E" w14:textId="1C34BF94" w:rsidR="00BB04EA" w:rsidRPr="2AA90E87" w:rsidRDefault="00E3447E" w:rsidP="2AA90E87">
            <w:pPr>
              <w:spacing w:line="240" w:lineRule="auto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narė</w:t>
            </w:r>
            <w:proofErr w:type="spellEnd"/>
          </w:p>
        </w:tc>
        <w:tc>
          <w:tcPr>
            <w:tcW w:w="3849" w:type="dxa"/>
            <w:tcBorders>
              <w:bottom w:val="single" w:sz="4" w:space="0" w:color="000000" w:themeColor="text1"/>
            </w:tcBorders>
          </w:tcPr>
          <w:p w14:paraId="3CF180E4" w14:textId="77777777" w:rsidR="00BB04EA" w:rsidRDefault="00BB04EA" w:rsidP="2AA90E87">
            <w:pPr>
              <w:spacing w:line="240" w:lineRule="auto"/>
              <w:rPr>
                <w:rFonts w:eastAsia="Calibri"/>
                <w:lang w:val="lt-LT"/>
              </w:rPr>
            </w:pPr>
          </w:p>
        </w:tc>
      </w:tr>
    </w:tbl>
    <w:p w14:paraId="0F9AE355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440FF7C4" w14:textId="77777777" w:rsidR="00957287" w:rsidRPr="00476DE3" w:rsidRDefault="00F00A5E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11</w:t>
      </w:r>
      <w:r w:rsidR="00AF7801" w:rsidRPr="00476DE3">
        <w:rPr>
          <w:b/>
          <w:lang w:val="lt-LT"/>
        </w:rPr>
        <w:t xml:space="preserve">. </w:t>
      </w:r>
      <w:r w:rsidR="00180D43" w:rsidRPr="00476DE3">
        <w:rPr>
          <w:b/>
          <w:lang w:val="lt-LT"/>
        </w:rPr>
        <w:t>M</w:t>
      </w:r>
      <w:r w:rsidR="00957287" w:rsidRPr="00476DE3">
        <w:rPr>
          <w:b/>
          <w:lang w:val="lt-LT"/>
        </w:rPr>
        <w:t xml:space="preserve">okslo populiarinimo veiklos </w:t>
      </w:r>
      <w:r w:rsidR="00180D43" w:rsidRPr="00476DE3">
        <w:rPr>
          <w:b/>
          <w:lang w:val="lt-LT"/>
        </w:rPr>
        <w:t xml:space="preserve">svarbiausių </w:t>
      </w:r>
      <w:r w:rsidR="00957287" w:rsidRPr="00476DE3">
        <w:rPr>
          <w:b/>
          <w:lang w:val="lt-LT"/>
        </w:rPr>
        <w:t>rezultatų sąrašas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5032"/>
        <w:gridCol w:w="6393"/>
        <w:gridCol w:w="3473"/>
      </w:tblGrid>
      <w:tr w:rsidR="00F00A5E" w:rsidRPr="00476DE3" w14:paraId="585134C3" w14:textId="77777777" w:rsidTr="74E4233B">
        <w:tc>
          <w:tcPr>
            <w:tcW w:w="421" w:type="dxa"/>
            <w:shd w:val="clear" w:color="auto" w:fill="F2F2F2" w:themeFill="background1" w:themeFillShade="F2"/>
            <w:vAlign w:val="center"/>
          </w:tcPr>
          <w:p w14:paraId="33A0E369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3E40F861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Mokslo populiarinimo veikla</w:t>
            </w:r>
          </w:p>
        </w:tc>
        <w:tc>
          <w:tcPr>
            <w:tcW w:w="3649" w:type="dxa"/>
            <w:shd w:val="clear" w:color="auto" w:fill="F2F2F2" w:themeFill="background1" w:themeFillShade="F2"/>
            <w:vAlign w:val="center"/>
          </w:tcPr>
          <w:p w14:paraId="5D8574C8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Tai patvirtinanti nuoroda (</w:t>
            </w:r>
            <w:r w:rsidRPr="00476DE3">
              <w:rPr>
                <w:rFonts w:eastAsia="Calibri"/>
                <w:i/>
                <w:lang w:val="lt-LT"/>
              </w:rPr>
              <w:t>URL</w:t>
            </w:r>
            <w:r w:rsidRPr="00476DE3">
              <w:rPr>
                <w:rFonts w:eastAsia="Calibri"/>
                <w:lang w:val="lt-LT"/>
              </w:rPr>
              <w:t>) ar pridedamas dokumentas</w:t>
            </w:r>
          </w:p>
        </w:tc>
        <w:tc>
          <w:tcPr>
            <w:tcW w:w="4481" w:type="dxa"/>
            <w:shd w:val="clear" w:color="auto" w:fill="F2F2F2" w:themeFill="background1" w:themeFillShade="F2"/>
            <w:vAlign w:val="center"/>
          </w:tcPr>
          <w:p w14:paraId="63DE0ACD" w14:textId="77777777" w:rsidR="00F00A5E" w:rsidRPr="00476DE3" w:rsidRDefault="00F00A5E" w:rsidP="00F00A5E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Paaiškinimas</w:t>
            </w:r>
          </w:p>
        </w:tc>
      </w:tr>
      <w:tr w:rsidR="00F00A5E" w:rsidRPr="00476DE3" w14:paraId="53B9B494" w14:textId="77777777" w:rsidTr="74E4233B">
        <w:tc>
          <w:tcPr>
            <w:tcW w:w="421" w:type="dxa"/>
          </w:tcPr>
          <w:p w14:paraId="715A76E4" w14:textId="66B7849A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6804" w:type="dxa"/>
          </w:tcPr>
          <w:p w14:paraId="49B9D966" w14:textId="6790D35B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Informatikos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ir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informatinio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mąstymo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konkursas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„</w:t>
            </w:r>
            <w:proofErr w:type="spellStart"/>
            <w:proofErr w:type="gramStart"/>
            <w:r w:rsidRPr="49441C90">
              <w:rPr>
                <w:rFonts w:ascii="Calibri" w:eastAsia="Calibri" w:hAnsi="Calibri" w:cs="Calibri"/>
                <w:color w:val="000000" w:themeColor="text1"/>
              </w:rPr>
              <w:t>Bebras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>“</w:t>
            </w:r>
            <w:proofErr w:type="gram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, I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ir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II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etapai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3649" w:type="dxa"/>
          </w:tcPr>
          <w:p w14:paraId="26B12DA8" w14:textId="3203CC03" w:rsidR="49441C90" w:rsidRDefault="00C35FDF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hyperlink r:id="rId51">
              <w:r w:rsidR="0CEC1934" w:rsidRPr="74E4233B">
                <w:rPr>
                  <w:rStyle w:val="Hipersaitas"/>
                  <w:rFonts w:ascii="Calibri" w:eastAsia="Calibri" w:hAnsi="Calibri" w:cs="Calibri"/>
                  <w:color w:val="000000" w:themeColor="text1"/>
                  <w:u w:val="none"/>
                </w:rPr>
                <w:t>www.bebras.org</w:t>
              </w:r>
            </w:hyperlink>
            <w:r w:rsidR="0CEC1934" w:rsidRPr="74E4233B">
              <w:rPr>
                <w:rFonts w:ascii="Calibri" w:eastAsia="Calibri" w:hAnsi="Calibri" w:cs="Calibri"/>
                <w:color w:val="000000" w:themeColor="text1"/>
              </w:rPr>
              <w:t xml:space="preserve">; </w:t>
            </w:r>
            <w:hyperlink r:id="rId52">
              <w:r w:rsidR="0CEC1934" w:rsidRPr="74E4233B">
                <w:rPr>
                  <w:rStyle w:val="Hipersaitas"/>
                  <w:rFonts w:ascii="Calibri" w:eastAsia="Calibri" w:hAnsi="Calibri" w:cs="Calibri"/>
                  <w:color w:val="000000" w:themeColor="text1"/>
                  <w:u w:val="none"/>
                </w:rPr>
                <w:t>www.bebras.lt</w:t>
              </w:r>
            </w:hyperlink>
          </w:p>
        </w:tc>
        <w:tc>
          <w:tcPr>
            <w:tcW w:w="4481" w:type="dxa"/>
          </w:tcPr>
          <w:p w14:paraId="7F45468C" w14:textId="1B231926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Atsakingi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: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Vaiva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Žukauskaitė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, Valentina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Dagienė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,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Vaida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Masiulionytė-Dagienė</w:t>
            </w:r>
            <w:proofErr w:type="spellEnd"/>
          </w:p>
        </w:tc>
      </w:tr>
      <w:tr w:rsidR="49441C90" w14:paraId="549A8F83" w14:textId="77777777" w:rsidTr="74E4233B">
        <w:trPr>
          <w:trHeight w:val="300"/>
        </w:trPr>
        <w:tc>
          <w:tcPr>
            <w:tcW w:w="491" w:type="dxa"/>
          </w:tcPr>
          <w:p w14:paraId="654DE865" w14:textId="5D4AA0CF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6786" w:type="dxa"/>
          </w:tcPr>
          <w:p w14:paraId="51584999" w14:textId="65CAE60C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International Doctoral School of Educational Sciences</w:t>
            </w:r>
          </w:p>
        </w:tc>
        <w:tc>
          <w:tcPr>
            <w:tcW w:w="3641" w:type="dxa"/>
          </w:tcPr>
          <w:p w14:paraId="6F71DE64" w14:textId="704C47BA" w:rsidR="49441C90" w:rsidRDefault="0CEC1934" w:rsidP="74E4233B">
            <w:pPr>
              <w:spacing w:after="0"/>
              <w:rPr>
                <w:rFonts w:ascii="Calibri" w:eastAsia="Calibri" w:hAnsi="Calibri" w:cs="Calibri"/>
              </w:rPr>
            </w:pPr>
            <w:r w:rsidRPr="74E4233B">
              <w:rPr>
                <w:rFonts w:ascii="Calibri" w:eastAsia="Calibri" w:hAnsi="Calibri" w:cs="Calibri"/>
              </w:rPr>
              <w:t>https://www.fsf.vu.lt/en/research-institute-of-educational-sciences/doctoral-school-of-educational-sciences#doctoral-school-winter-2025</w:t>
            </w:r>
          </w:p>
        </w:tc>
        <w:tc>
          <w:tcPr>
            <w:tcW w:w="4471" w:type="dxa"/>
          </w:tcPr>
          <w:p w14:paraId="27A1D898" w14:textId="3BC58C4F" w:rsidR="49441C90" w:rsidRDefault="0CEC1934" w:rsidP="74E4233B">
            <w:pPr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Atsakingi: Tatjana Jevsikova, Anita Juškevičienė</w:t>
            </w:r>
            <w:r w:rsidR="447A9FCD" w:rsidRPr="74E4233B">
              <w:rPr>
                <w:rFonts w:ascii="Calibri" w:eastAsia="Calibri" w:hAnsi="Calibri" w:cs="Calibri"/>
                <w:color w:val="000000" w:themeColor="text1"/>
              </w:rPr>
              <w:t>, Valentina Dagienė</w:t>
            </w:r>
          </w:p>
          <w:p w14:paraId="17039F77" w14:textId="6E37C59B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Drauge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su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FSF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Ugdymo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mokslų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institutu</w:t>
            </w:r>
            <w:proofErr w:type="spellEnd"/>
          </w:p>
        </w:tc>
      </w:tr>
      <w:tr w:rsidR="49441C90" w14:paraId="0A6F03ED" w14:textId="77777777" w:rsidTr="74E4233B">
        <w:trPr>
          <w:trHeight w:val="300"/>
        </w:trPr>
        <w:tc>
          <w:tcPr>
            <w:tcW w:w="491" w:type="dxa"/>
          </w:tcPr>
          <w:p w14:paraId="2D3014B9" w14:textId="47DDE215" w:rsidR="49441C90" w:rsidRDefault="49441C90" w:rsidP="49441C90">
            <w:pPr>
              <w:spacing w:after="0"/>
            </w:pPr>
            <w:r w:rsidRPr="49441C90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6786" w:type="dxa"/>
          </w:tcPr>
          <w:p w14:paraId="0273FBC8" w14:textId="55C6411A" w:rsidR="49441C90" w:rsidRDefault="49441C90" w:rsidP="49441C90">
            <w:pPr>
              <w:pStyle w:val="Antrat1"/>
              <w:shd w:val="clear" w:color="auto" w:fill="FFFFFF" w:themeFill="background1"/>
              <w:spacing w:before="0" w:after="48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Pamoka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su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universiteto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dėstytoju</w:t>
            </w:r>
            <w:proofErr w:type="spellEnd"/>
          </w:p>
        </w:tc>
        <w:tc>
          <w:tcPr>
            <w:tcW w:w="3641" w:type="dxa"/>
          </w:tcPr>
          <w:p w14:paraId="1CD6D26D" w14:textId="66475EAE" w:rsidR="49441C90" w:rsidRDefault="49441C90" w:rsidP="49441C90">
            <w:pPr>
              <w:spacing w:after="0"/>
            </w:pPr>
            <w:r w:rsidRPr="2AA90E87">
              <w:rPr>
                <w:rFonts w:ascii="Calibri" w:eastAsia="Calibri" w:hAnsi="Calibri" w:cs="Calibri"/>
              </w:rPr>
              <w:t>https://mif.vu.lt/lt3/dokumentai/dokumentai/Naujienos/2024/psud-02.20-2.pdf</w:t>
            </w:r>
          </w:p>
        </w:tc>
        <w:tc>
          <w:tcPr>
            <w:tcW w:w="4471" w:type="dxa"/>
          </w:tcPr>
          <w:p w14:paraId="7D4C15BF" w14:textId="254F099E" w:rsidR="49441C90" w:rsidRDefault="49441C90" w:rsidP="49441C90">
            <w:pPr>
              <w:spacing w:after="0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Dalius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Gudeika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(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pamokų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</w:rPr>
              <w:t>vedimas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</w:rPr>
              <w:t>)</w:t>
            </w:r>
          </w:p>
        </w:tc>
      </w:tr>
      <w:tr w:rsidR="49441C90" w14:paraId="23E926FE" w14:textId="77777777" w:rsidTr="74E4233B">
        <w:trPr>
          <w:trHeight w:val="300"/>
        </w:trPr>
        <w:tc>
          <w:tcPr>
            <w:tcW w:w="491" w:type="dxa"/>
          </w:tcPr>
          <w:p w14:paraId="77A229C4" w14:textId="6F611466" w:rsidR="49441C90" w:rsidRDefault="04703F5C" w:rsidP="49441C90">
            <w:pPr>
              <w:spacing w:line="240" w:lineRule="auto"/>
              <w:rPr>
                <w:rFonts w:eastAsia="Calibri"/>
                <w:lang w:val="lt-LT"/>
              </w:rPr>
            </w:pPr>
            <w:r w:rsidRPr="2AA90E87">
              <w:rPr>
                <w:rFonts w:eastAsia="Calibri"/>
                <w:lang w:val="lt-LT"/>
              </w:rPr>
              <w:t>4</w:t>
            </w:r>
          </w:p>
        </w:tc>
        <w:tc>
          <w:tcPr>
            <w:tcW w:w="6786" w:type="dxa"/>
          </w:tcPr>
          <w:p w14:paraId="5D290094" w14:textId="1B865F33" w:rsidR="49441C90" w:rsidRDefault="04703F5C" w:rsidP="2AA90E87">
            <w:pPr>
              <w:spacing w:line="240" w:lineRule="auto"/>
              <w:rPr>
                <w:rFonts w:eastAsia="Calibri"/>
              </w:rPr>
            </w:pPr>
            <w:r w:rsidRPr="2AA90E87">
              <w:rPr>
                <w:rFonts w:eastAsia="Calibri"/>
              </w:rPr>
              <w:t xml:space="preserve">VU </w:t>
            </w:r>
            <w:r w:rsidR="6AD913FB" w:rsidRPr="2AA90E87">
              <w:rPr>
                <w:rFonts w:eastAsia="Calibri"/>
              </w:rPr>
              <w:t>„</w:t>
            </w:r>
            <w:proofErr w:type="gramStart"/>
            <w:r w:rsidRPr="2AA90E87">
              <w:rPr>
                <w:rFonts w:eastAsia="Calibri"/>
              </w:rPr>
              <w:t>Spectrum</w:t>
            </w:r>
            <w:r w:rsidR="576295CB" w:rsidRPr="2AA90E87">
              <w:rPr>
                <w:rFonts w:eastAsia="Calibri"/>
              </w:rPr>
              <w:t>“</w:t>
            </w:r>
            <w:r w:rsidRPr="2AA90E87">
              <w:rPr>
                <w:rFonts w:eastAsia="Calibri"/>
              </w:rPr>
              <w:t xml:space="preserve"> </w:t>
            </w:r>
            <w:proofErr w:type="spellStart"/>
            <w:r w:rsidRPr="2AA90E87">
              <w:rPr>
                <w:rFonts w:eastAsia="Calibri"/>
              </w:rPr>
              <w:t>žurnalas</w:t>
            </w:r>
            <w:proofErr w:type="spellEnd"/>
            <w:proofErr w:type="gramEnd"/>
          </w:p>
        </w:tc>
        <w:tc>
          <w:tcPr>
            <w:tcW w:w="3641" w:type="dxa"/>
          </w:tcPr>
          <w:p w14:paraId="6F3156F3" w14:textId="315FA576" w:rsidR="49441C90" w:rsidRDefault="04703F5C" w:rsidP="49441C90">
            <w:pPr>
              <w:spacing w:line="240" w:lineRule="auto"/>
              <w:rPr>
                <w:rFonts w:eastAsia="Calibri"/>
                <w:lang w:val="lt-LT"/>
              </w:rPr>
            </w:pPr>
            <w:r w:rsidRPr="2AA90E87">
              <w:rPr>
                <w:rFonts w:eastAsia="Calibri"/>
                <w:lang w:val="lt-LT"/>
              </w:rPr>
              <w:t>https://www.vu.lt/naujienos/spectrum/straipsniai/dirbtinis-intelektas-padeda-mokslininkams-kurti-ekranus-kurie-sviecia-geriau-ir-tarnauja-ilgiau</w:t>
            </w:r>
          </w:p>
        </w:tc>
        <w:tc>
          <w:tcPr>
            <w:tcW w:w="4471" w:type="dxa"/>
          </w:tcPr>
          <w:p w14:paraId="2964BB80" w14:textId="45835438" w:rsidR="49441C90" w:rsidRDefault="04703F5C" w:rsidP="49441C90">
            <w:pPr>
              <w:spacing w:line="240" w:lineRule="auto"/>
            </w:pP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Dalius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Gudeika</w:t>
            </w:r>
            <w:proofErr w:type="spellEnd"/>
          </w:p>
        </w:tc>
      </w:tr>
    </w:tbl>
    <w:p w14:paraId="165184DC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50629F66" w14:textId="77777777" w:rsidR="00957287" w:rsidRPr="00476DE3" w:rsidRDefault="00AF7801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F00A5E" w:rsidRPr="00476DE3">
        <w:rPr>
          <w:b/>
          <w:lang w:val="lt-LT"/>
        </w:rPr>
        <w:t>2</w:t>
      </w:r>
      <w:r w:rsidRPr="00476DE3">
        <w:rPr>
          <w:b/>
          <w:lang w:val="lt-LT"/>
        </w:rPr>
        <w:t xml:space="preserve">. </w:t>
      </w:r>
      <w:r w:rsidR="00F00A5E" w:rsidRPr="00476DE3">
        <w:rPr>
          <w:rFonts w:eastAsia="Calibri"/>
          <w:b/>
          <w:lang w:val="lt-LT"/>
        </w:rPr>
        <w:t>Mokslo ir ūkio subjektų bendradarbiavimo susitarimų sąrašas</w:t>
      </w:r>
    </w:p>
    <w:tbl>
      <w:tblPr>
        <w:tblW w:w="15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879"/>
        <w:gridCol w:w="2925"/>
        <w:gridCol w:w="2071"/>
        <w:gridCol w:w="2410"/>
        <w:gridCol w:w="2126"/>
        <w:gridCol w:w="3390"/>
      </w:tblGrid>
      <w:tr w:rsidR="00F00A5E" w:rsidRPr="001965B0" w14:paraId="3F6B567B" w14:textId="77777777" w:rsidTr="00F00A5E">
        <w:tc>
          <w:tcPr>
            <w:tcW w:w="491" w:type="dxa"/>
            <w:shd w:val="clear" w:color="auto" w:fill="F2F2F2" w:themeFill="background1" w:themeFillShade="F2"/>
            <w:vAlign w:val="center"/>
          </w:tcPr>
          <w:p w14:paraId="7289DDB9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Eil. Nr.</w:t>
            </w:r>
          </w:p>
        </w:tc>
        <w:tc>
          <w:tcPr>
            <w:tcW w:w="1879" w:type="dxa"/>
            <w:shd w:val="clear" w:color="auto" w:fill="F2F2F2" w:themeFill="background1" w:themeFillShade="F2"/>
            <w:vAlign w:val="center"/>
          </w:tcPr>
          <w:p w14:paraId="2E0C01F6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galiojimo termino pradžia ir pabaiga</w:t>
            </w:r>
          </w:p>
        </w:tc>
        <w:tc>
          <w:tcPr>
            <w:tcW w:w="2925" w:type="dxa"/>
            <w:shd w:val="clear" w:color="auto" w:fill="F2F2F2" w:themeFill="background1" w:themeFillShade="F2"/>
            <w:vAlign w:val="center"/>
          </w:tcPr>
          <w:p w14:paraId="1DB408AB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Mokslo ir ūkio subjektų bendradarbiavimo susitarimas</w:t>
            </w:r>
          </w:p>
        </w:tc>
        <w:tc>
          <w:tcPr>
            <w:tcW w:w="2071" w:type="dxa"/>
            <w:shd w:val="clear" w:color="auto" w:fill="F2F2F2" w:themeFill="background1" w:themeFillShade="F2"/>
            <w:vAlign w:val="center"/>
          </w:tcPr>
          <w:p w14:paraId="1EBD5AD8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šalys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152D853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Susitarimo tikslas ir sritys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241C969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Šalių įnašai (piniginiai ir nepiniginiai)</w:t>
            </w:r>
          </w:p>
        </w:tc>
        <w:tc>
          <w:tcPr>
            <w:tcW w:w="3390" w:type="dxa"/>
            <w:shd w:val="clear" w:color="auto" w:fill="F2F2F2" w:themeFill="background1" w:themeFillShade="F2"/>
            <w:vAlign w:val="center"/>
          </w:tcPr>
          <w:p w14:paraId="70D89224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Gautų rezultatų pasidalijimo būdas, paaiškinimas</w:t>
            </w:r>
          </w:p>
        </w:tc>
      </w:tr>
      <w:tr w:rsidR="00F00A5E" w:rsidRPr="001965B0" w14:paraId="5E6B619F" w14:textId="77777777" w:rsidTr="00F00A5E">
        <w:tc>
          <w:tcPr>
            <w:tcW w:w="491" w:type="dxa"/>
          </w:tcPr>
          <w:p w14:paraId="13E179A3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1879" w:type="dxa"/>
          </w:tcPr>
          <w:p w14:paraId="4C042A98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925" w:type="dxa"/>
          </w:tcPr>
          <w:p w14:paraId="56E2F4E4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071" w:type="dxa"/>
          </w:tcPr>
          <w:p w14:paraId="5BD9A957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410" w:type="dxa"/>
          </w:tcPr>
          <w:p w14:paraId="484258A1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2126" w:type="dxa"/>
          </w:tcPr>
          <w:p w14:paraId="344EF327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  <w:tc>
          <w:tcPr>
            <w:tcW w:w="3390" w:type="dxa"/>
          </w:tcPr>
          <w:p w14:paraId="53D2F0C4" w14:textId="77777777" w:rsidR="00F00A5E" w:rsidRPr="00476DE3" w:rsidRDefault="00F00A5E" w:rsidP="00FA069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588D0978" w14:textId="77777777" w:rsidR="00957287" w:rsidRPr="00476DE3" w:rsidRDefault="00957287" w:rsidP="00DF67CD">
      <w:pPr>
        <w:spacing w:after="0" w:line="240" w:lineRule="auto"/>
        <w:rPr>
          <w:lang w:val="lt-LT"/>
        </w:rPr>
      </w:pPr>
    </w:p>
    <w:p w14:paraId="35B13256" w14:textId="77777777" w:rsidR="00050519" w:rsidRPr="00476DE3" w:rsidRDefault="00050519" w:rsidP="00050519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13. MTEP infrastruktūros:</w:t>
      </w:r>
    </w:p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7087"/>
      </w:tblGrid>
      <w:tr w:rsidR="00050519" w:rsidRPr="00476DE3" w14:paraId="58DE6873" w14:textId="77777777" w:rsidTr="00A93D9B">
        <w:trPr>
          <w:trHeight w:val="226"/>
        </w:trPr>
        <w:tc>
          <w:tcPr>
            <w:tcW w:w="7650" w:type="dxa"/>
            <w:shd w:val="clear" w:color="auto" w:fill="F2F2F2" w:themeFill="background1" w:themeFillShade="F2"/>
          </w:tcPr>
          <w:p w14:paraId="69E4DCBD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lastRenderedPageBreak/>
              <w:t>13.1. Turimos MTEP infrastruktūros</w:t>
            </w:r>
          </w:p>
        </w:tc>
        <w:tc>
          <w:tcPr>
            <w:tcW w:w="7087" w:type="dxa"/>
          </w:tcPr>
          <w:p w14:paraId="0BF53427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14:paraId="5E1F3E5B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6759EB07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13.3. Turima prieiga prie kitų MTEP infrastruktūrų</w:t>
            </w:r>
          </w:p>
        </w:tc>
        <w:tc>
          <w:tcPr>
            <w:tcW w:w="7087" w:type="dxa"/>
          </w:tcPr>
          <w:p w14:paraId="7F9A50EB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14:paraId="6932F0AE" w14:textId="77777777" w:rsidTr="00A93D9B">
        <w:tc>
          <w:tcPr>
            <w:tcW w:w="7650" w:type="dxa"/>
            <w:shd w:val="clear" w:color="auto" w:fill="F2F2F2" w:themeFill="background1" w:themeFillShade="F2"/>
          </w:tcPr>
          <w:p w14:paraId="6FA813FB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13.4. Dalyvavimas nacionalinėse ir tarptautinėse mokslinių tyrimų infrastruktūrose</w:t>
            </w:r>
          </w:p>
        </w:tc>
        <w:tc>
          <w:tcPr>
            <w:tcW w:w="7087" w:type="dxa"/>
          </w:tcPr>
          <w:p w14:paraId="1E1365BE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  <w:tr w:rsidR="00050519" w:rsidRPr="00476DE3" w14:paraId="7E07C301" w14:textId="77777777" w:rsidTr="00A93D9B">
        <w:trPr>
          <w:trHeight w:val="199"/>
        </w:trPr>
        <w:tc>
          <w:tcPr>
            <w:tcW w:w="7650" w:type="dxa"/>
            <w:shd w:val="clear" w:color="auto" w:fill="F2F2F2" w:themeFill="background1" w:themeFillShade="F2"/>
          </w:tcPr>
          <w:p w14:paraId="62482810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ind w:left="447" w:hanging="447"/>
              <w:rPr>
                <w:rFonts w:eastAsia="Calibri"/>
                <w:lang w:val="lt-LT"/>
              </w:rPr>
            </w:pPr>
            <w:r w:rsidRPr="00476DE3">
              <w:rPr>
                <w:rFonts w:eastAsia="Calibri"/>
                <w:lang w:val="lt-LT"/>
              </w:rPr>
              <w:t>13.5. Dalyvavimas kitose tarptautinėse MTEP organizacijose</w:t>
            </w:r>
          </w:p>
        </w:tc>
        <w:tc>
          <w:tcPr>
            <w:tcW w:w="7087" w:type="dxa"/>
          </w:tcPr>
          <w:p w14:paraId="0535DA63" w14:textId="77777777" w:rsidR="00050519" w:rsidRPr="00476DE3" w:rsidRDefault="00050519" w:rsidP="00050519">
            <w:pPr>
              <w:widowControl w:val="0"/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Calibri"/>
                <w:lang w:val="lt-LT"/>
              </w:rPr>
            </w:pPr>
          </w:p>
        </w:tc>
      </w:tr>
    </w:tbl>
    <w:p w14:paraId="0AD102AA" w14:textId="77777777" w:rsidR="00050519" w:rsidRPr="00476DE3" w:rsidRDefault="00050519" w:rsidP="00DF67CD">
      <w:pPr>
        <w:spacing w:after="0" w:line="240" w:lineRule="auto"/>
        <w:rPr>
          <w:lang w:val="lt-LT"/>
        </w:rPr>
      </w:pPr>
    </w:p>
    <w:p w14:paraId="0F5FECA2" w14:textId="77777777" w:rsidR="00AF4701" w:rsidRPr="00476DE3" w:rsidRDefault="00AF4701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050519" w:rsidRPr="00476DE3">
        <w:rPr>
          <w:b/>
          <w:lang w:val="lt-LT"/>
        </w:rPr>
        <w:t>4</w:t>
      </w:r>
      <w:r w:rsidRPr="00476DE3">
        <w:rPr>
          <w:b/>
          <w:lang w:val="lt-LT"/>
        </w:rPr>
        <w:t xml:space="preserve">. </w:t>
      </w:r>
      <w:r w:rsidR="00141577" w:rsidRPr="00476DE3">
        <w:rPr>
          <w:b/>
          <w:lang w:val="lt-LT"/>
        </w:rPr>
        <w:t>Mokslininkų rengimas ir kvalifikacijos kėlimas</w:t>
      </w:r>
    </w:p>
    <w:p w14:paraId="6E05B128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.1.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Doktorantūrą baigusiųjų suvestinė</w:t>
      </w:r>
    </w:p>
    <w:tbl>
      <w:tblPr>
        <w:tblW w:w="11123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2929"/>
        <w:gridCol w:w="1339"/>
        <w:gridCol w:w="1340"/>
        <w:gridCol w:w="1179"/>
        <w:gridCol w:w="1336"/>
        <w:gridCol w:w="2356"/>
      </w:tblGrid>
      <w:tr w:rsidR="006959A1" w:rsidRPr="00476DE3" w14:paraId="157F735E" w14:textId="77777777" w:rsidTr="2AA90E87">
        <w:trPr>
          <w:cantSplit/>
        </w:trPr>
        <w:tc>
          <w:tcPr>
            <w:tcW w:w="644" w:type="dxa"/>
            <w:vMerge w:val="restart"/>
            <w:shd w:val="clear" w:color="auto" w:fill="F2F2F2" w:themeFill="background1" w:themeFillShade="F2"/>
          </w:tcPr>
          <w:p w14:paraId="6B6A2F1C" w14:textId="77777777" w:rsidR="006959A1" w:rsidRPr="00476DE3" w:rsidRDefault="006959A1" w:rsidP="00DF67CD">
            <w:pPr>
              <w:spacing w:after="0" w:line="240" w:lineRule="auto"/>
              <w:ind w:left="-133" w:right="-108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Kodas</w:t>
            </w:r>
          </w:p>
        </w:tc>
        <w:tc>
          <w:tcPr>
            <w:tcW w:w="2929" w:type="dxa"/>
            <w:vMerge w:val="restart"/>
            <w:shd w:val="clear" w:color="auto" w:fill="F2F2F2" w:themeFill="background1" w:themeFillShade="F2"/>
          </w:tcPr>
          <w:p w14:paraId="639E2E72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2679" w:type="dxa"/>
            <w:gridSpan w:val="2"/>
            <w:shd w:val="clear" w:color="auto" w:fill="F2F2F2" w:themeFill="background1" w:themeFillShade="F2"/>
          </w:tcPr>
          <w:p w14:paraId="4668AD32" w14:textId="72438AC9" w:rsidR="006959A1" w:rsidRPr="00476DE3" w:rsidRDefault="006959A1" w:rsidP="009E05B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835D4E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4</w:t>
            </w: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515" w:type="dxa"/>
            <w:gridSpan w:val="2"/>
            <w:shd w:val="clear" w:color="auto" w:fill="F2F2F2" w:themeFill="background1" w:themeFillShade="F2"/>
          </w:tcPr>
          <w:p w14:paraId="38C93294" w14:textId="4DE93A1A" w:rsidR="006959A1" w:rsidRPr="00476DE3" w:rsidRDefault="00252738" w:rsidP="009E05B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835D4E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5</w:t>
            </w:r>
            <w:r w:rsidR="006959A1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-09-30  baigusieji</w:t>
            </w:r>
          </w:p>
        </w:tc>
        <w:tc>
          <w:tcPr>
            <w:tcW w:w="2356" w:type="dxa"/>
            <w:vMerge w:val="restart"/>
            <w:shd w:val="clear" w:color="auto" w:fill="F2F2F2" w:themeFill="background1" w:themeFillShade="F2"/>
          </w:tcPr>
          <w:p w14:paraId="19A62252" w14:textId="0F51F2C1" w:rsidR="006959A1" w:rsidRPr="00476DE3" w:rsidRDefault="00252738" w:rsidP="009E05B2">
            <w:pPr>
              <w:spacing w:after="0" w:line="240" w:lineRule="auto"/>
              <w:ind w:left="-28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202</w:t>
            </w:r>
            <w:r w:rsidR="00835D4E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5</w:t>
            </w:r>
            <w:r w:rsidR="006959A1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 m. </w:t>
            </w:r>
            <w:r w:rsidR="00835D4E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 xml:space="preserve">eksternu </w:t>
            </w:r>
            <w:r w:rsidR="006959A1"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apgintų disertacijų sk.</w:t>
            </w:r>
          </w:p>
        </w:tc>
      </w:tr>
      <w:tr w:rsidR="006959A1" w:rsidRPr="00476DE3" w14:paraId="277AA461" w14:textId="77777777" w:rsidTr="2AA90E87">
        <w:trPr>
          <w:cantSplit/>
        </w:trPr>
        <w:tc>
          <w:tcPr>
            <w:tcW w:w="644" w:type="dxa"/>
            <w:vMerge/>
          </w:tcPr>
          <w:p w14:paraId="55798CE0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  <w:vMerge/>
          </w:tcPr>
          <w:p w14:paraId="331E6244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  <w:shd w:val="clear" w:color="auto" w:fill="F2F2F2" w:themeFill="background1" w:themeFillShade="F2"/>
          </w:tcPr>
          <w:p w14:paraId="2FAC8BF8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40" w:type="dxa"/>
            <w:shd w:val="clear" w:color="auto" w:fill="F2F2F2" w:themeFill="background1" w:themeFillShade="F2"/>
          </w:tcPr>
          <w:p w14:paraId="09826497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1179" w:type="dxa"/>
            <w:shd w:val="clear" w:color="auto" w:fill="F2F2F2" w:themeFill="background1" w:themeFillShade="F2"/>
          </w:tcPr>
          <w:p w14:paraId="6A59B0DF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Bendras skaičius</w:t>
            </w:r>
          </w:p>
        </w:tc>
        <w:tc>
          <w:tcPr>
            <w:tcW w:w="1336" w:type="dxa"/>
            <w:shd w:val="clear" w:color="auto" w:fill="F2F2F2" w:themeFill="background1" w:themeFillShade="F2"/>
          </w:tcPr>
          <w:p w14:paraId="0DE347D0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jų apgynė disertacijas</w:t>
            </w:r>
          </w:p>
        </w:tc>
        <w:tc>
          <w:tcPr>
            <w:tcW w:w="2356" w:type="dxa"/>
            <w:vMerge/>
          </w:tcPr>
          <w:p w14:paraId="6346A025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  <w:tr w:rsidR="006959A1" w:rsidRPr="00476DE3" w14:paraId="1D7446B3" w14:textId="77777777" w:rsidTr="2AA90E87">
        <w:trPr>
          <w:trHeight w:val="65"/>
        </w:trPr>
        <w:tc>
          <w:tcPr>
            <w:tcW w:w="644" w:type="dxa"/>
          </w:tcPr>
          <w:p w14:paraId="2700D729" w14:textId="127198F6" w:rsidR="006959A1" w:rsidRPr="00476DE3" w:rsidRDefault="28831243" w:rsidP="49441C90">
            <w:pPr>
              <w:spacing w:after="0" w:line="240" w:lineRule="auto"/>
            </w:pPr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T007</w:t>
            </w:r>
          </w:p>
        </w:tc>
        <w:tc>
          <w:tcPr>
            <w:tcW w:w="2929" w:type="dxa"/>
          </w:tcPr>
          <w:p w14:paraId="664B0307" w14:textId="47AE1B91" w:rsidR="006959A1" w:rsidRPr="00476DE3" w:rsidRDefault="28831243" w:rsidP="49441C90">
            <w:pPr>
              <w:spacing w:after="0" w:line="240" w:lineRule="auto"/>
              <w:ind w:left="6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Informatikos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inžinerija</w:t>
            </w:r>
            <w:proofErr w:type="spellEnd"/>
          </w:p>
        </w:tc>
        <w:tc>
          <w:tcPr>
            <w:tcW w:w="1339" w:type="dxa"/>
          </w:tcPr>
          <w:p w14:paraId="66C01A27" w14:textId="093B4012" w:rsidR="006959A1" w:rsidRPr="00476DE3" w:rsidRDefault="46254954" w:rsidP="49441C9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lt-LT"/>
              </w:rPr>
            </w:pPr>
            <w:r w:rsidRPr="2AA90E87">
              <w:rPr>
                <w:rFonts w:eastAsia="Times New Roman"/>
                <w:sz w:val="20"/>
                <w:szCs w:val="20"/>
                <w:lang w:val="lt-LT"/>
              </w:rPr>
              <w:t>0</w:t>
            </w:r>
          </w:p>
        </w:tc>
        <w:tc>
          <w:tcPr>
            <w:tcW w:w="1340" w:type="dxa"/>
          </w:tcPr>
          <w:p w14:paraId="72B8389C" w14:textId="27B6E973" w:rsidR="006959A1" w:rsidRPr="00476DE3" w:rsidRDefault="46254954" w:rsidP="2AA90E87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lt-LT"/>
              </w:rPr>
            </w:pPr>
            <w:r w:rsidRPr="2AA90E87">
              <w:rPr>
                <w:rFonts w:eastAsia="Times New Roman"/>
                <w:sz w:val="20"/>
                <w:szCs w:val="20"/>
                <w:lang w:val="lt-LT"/>
              </w:rPr>
              <w:t>0</w:t>
            </w:r>
          </w:p>
        </w:tc>
        <w:tc>
          <w:tcPr>
            <w:tcW w:w="1179" w:type="dxa"/>
          </w:tcPr>
          <w:p w14:paraId="2060AED6" w14:textId="2108D612" w:rsidR="006959A1" w:rsidRPr="00476DE3" w:rsidRDefault="28831243" w:rsidP="49441C9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lt-LT"/>
              </w:rPr>
            </w:pPr>
            <w:r w:rsidRPr="49441C90">
              <w:rPr>
                <w:rFonts w:eastAsia="Times New Roman"/>
                <w:sz w:val="20"/>
                <w:szCs w:val="20"/>
                <w:lang w:val="lt-LT"/>
              </w:rPr>
              <w:t>1</w:t>
            </w:r>
          </w:p>
        </w:tc>
        <w:tc>
          <w:tcPr>
            <w:tcW w:w="1336" w:type="dxa"/>
          </w:tcPr>
          <w:p w14:paraId="38200C74" w14:textId="59CF73E0" w:rsidR="006959A1" w:rsidRPr="00476DE3" w:rsidRDefault="542A84D2" w:rsidP="49441C9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lt-LT"/>
              </w:rPr>
            </w:pPr>
            <w:r w:rsidRPr="2AA90E87">
              <w:rPr>
                <w:rFonts w:eastAsia="Times New Roman"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14:paraId="408A8745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959A1" w:rsidRPr="00476DE3" w14:paraId="26997438" w14:textId="77777777" w:rsidTr="2AA90E87">
        <w:tc>
          <w:tcPr>
            <w:tcW w:w="644" w:type="dxa"/>
          </w:tcPr>
          <w:p w14:paraId="10C8F255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929" w:type="dxa"/>
          </w:tcPr>
          <w:p w14:paraId="08056E4A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9" w:type="dxa"/>
          </w:tcPr>
          <w:p w14:paraId="5364C454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40" w:type="dxa"/>
          </w:tcPr>
          <w:p w14:paraId="5BCCB43D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79" w:type="dxa"/>
          </w:tcPr>
          <w:p w14:paraId="572B6D50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336" w:type="dxa"/>
          </w:tcPr>
          <w:p w14:paraId="380D7825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2356" w:type="dxa"/>
          </w:tcPr>
          <w:p w14:paraId="77C6F45C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  <w:tr w:rsidR="006959A1" w:rsidRPr="00476DE3" w14:paraId="15D2BCEC" w14:textId="77777777" w:rsidTr="2AA90E87">
        <w:trPr>
          <w:cantSplit/>
        </w:trPr>
        <w:tc>
          <w:tcPr>
            <w:tcW w:w="3573" w:type="dxa"/>
            <w:gridSpan w:val="2"/>
          </w:tcPr>
          <w:p w14:paraId="680C597D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1339" w:type="dxa"/>
          </w:tcPr>
          <w:p w14:paraId="3CD205C0" w14:textId="1AC5AB82" w:rsidR="006959A1" w:rsidRPr="00476DE3" w:rsidRDefault="772E5C61" w:rsidP="2AA90E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val="lt-LT"/>
              </w:rPr>
            </w:pPr>
            <w:r w:rsidRPr="2AA90E87">
              <w:rPr>
                <w:rFonts w:eastAsia="Times New Roman"/>
                <w:b/>
                <w:bCs/>
                <w:sz w:val="20"/>
                <w:szCs w:val="20"/>
                <w:lang w:val="lt-LT"/>
              </w:rPr>
              <w:t>0</w:t>
            </w:r>
          </w:p>
        </w:tc>
        <w:tc>
          <w:tcPr>
            <w:tcW w:w="1340" w:type="dxa"/>
          </w:tcPr>
          <w:p w14:paraId="60335B75" w14:textId="60F64F78" w:rsidR="006959A1" w:rsidRPr="00476DE3" w:rsidRDefault="772E5C61" w:rsidP="2AA90E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val="lt-LT"/>
              </w:rPr>
            </w:pPr>
            <w:r w:rsidRPr="2AA90E87">
              <w:rPr>
                <w:rFonts w:eastAsia="Times New Roman"/>
                <w:b/>
                <w:bCs/>
                <w:sz w:val="20"/>
                <w:szCs w:val="20"/>
                <w:lang w:val="lt-LT"/>
              </w:rPr>
              <w:t>0</w:t>
            </w:r>
          </w:p>
        </w:tc>
        <w:tc>
          <w:tcPr>
            <w:tcW w:w="1179" w:type="dxa"/>
          </w:tcPr>
          <w:p w14:paraId="2D488700" w14:textId="171D0917" w:rsidR="006959A1" w:rsidRPr="00476DE3" w:rsidRDefault="1DD585F0" w:rsidP="49441C90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val="lt-LT"/>
              </w:rPr>
            </w:pPr>
            <w:r w:rsidRPr="49441C90">
              <w:rPr>
                <w:rFonts w:eastAsia="Times New Roman"/>
                <w:b/>
                <w:bCs/>
                <w:sz w:val="20"/>
                <w:szCs w:val="20"/>
                <w:lang w:val="lt-LT"/>
              </w:rPr>
              <w:t>1</w:t>
            </w:r>
          </w:p>
        </w:tc>
        <w:tc>
          <w:tcPr>
            <w:tcW w:w="1336" w:type="dxa"/>
          </w:tcPr>
          <w:p w14:paraId="526FC944" w14:textId="37F1D902" w:rsidR="006959A1" w:rsidRPr="00476DE3" w:rsidRDefault="18D99B5D" w:rsidP="2AA90E8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val="lt-LT"/>
              </w:rPr>
            </w:pPr>
            <w:r w:rsidRPr="2AA90E87">
              <w:rPr>
                <w:rFonts w:eastAsia="Times New Roman"/>
                <w:b/>
                <w:bCs/>
                <w:sz w:val="20"/>
                <w:szCs w:val="20"/>
                <w:lang w:val="lt-LT"/>
              </w:rPr>
              <w:t>0</w:t>
            </w:r>
          </w:p>
        </w:tc>
        <w:tc>
          <w:tcPr>
            <w:tcW w:w="2356" w:type="dxa"/>
          </w:tcPr>
          <w:p w14:paraId="25890D5F" w14:textId="77777777" w:rsidR="006959A1" w:rsidRPr="00476DE3" w:rsidRDefault="006959A1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</w:p>
        </w:tc>
      </w:tr>
    </w:tbl>
    <w:p w14:paraId="50A6612E" w14:textId="44A19F32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.2. Vadovavimas doktorantams </w:t>
      </w:r>
      <w:r w:rsidR="00252738">
        <w:rPr>
          <w:rFonts w:eastAsia="Times New Roman" w:cstheme="minorHAnsi"/>
          <w:b/>
          <w:sz w:val="20"/>
          <w:szCs w:val="20"/>
          <w:lang w:val="lt-LT"/>
        </w:rPr>
        <w:t>202</w:t>
      </w:r>
      <w:r w:rsidR="00835D4E">
        <w:rPr>
          <w:rFonts w:eastAsia="Times New Roman" w:cstheme="minorHAnsi"/>
          <w:b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 m.</w:t>
      </w:r>
    </w:p>
    <w:tbl>
      <w:tblPr>
        <w:tblW w:w="11788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3402"/>
        <w:gridCol w:w="2053"/>
        <w:gridCol w:w="2335"/>
      </w:tblGrid>
      <w:tr w:rsidR="00604D86" w:rsidRPr="00476DE3" w14:paraId="2827CAB5" w14:textId="77777777" w:rsidTr="74E4233B">
        <w:trPr>
          <w:trHeight w:val="176"/>
        </w:trPr>
        <w:tc>
          <w:tcPr>
            <w:tcW w:w="568" w:type="dxa"/>
            <w:shd w:val="clear" w:color="auto" w:fill="F2F2F2" w:themeFill="background1" w:themeFillShade="F2"/>
          </w:tcPr>
          <w:p w14:paraId="19EB0B70" w14:textId="77777777" w:rsidR="00604D86" w:rsidRPr="00476DE3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 w:themeFill="background1" w:themeFillShade="F2"/>
          </w:tcPr>
          <w:p w14:paraId="6922867A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Mokslinio vadovo vardas, pavardė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14:paraId="6C8DD866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Doktoranto vardas, pavardė</w:t>
            </w:r>
          </w:p>
        </w:tc>
        <w:tc>
          <w:tcPr>
            <w:tcW w:w="2053" w:type="dxa"/>
            <w:shd w:val="clear" w:color="auto" w:fill="F2F2F2" w:themeFill="background1" w:themeFillShade="F2"/>
          </w:tcPr>
          <w:p w14:paraId="18B3B858" w14:textId="77777777" w:rsidR="00604D86" w:rsidRPr="00476DE3" w:rsidRDefault="00604D86" w:rsidP="00DF67CD">
            <w:pPr>
              <w:spacing w:after="0" w:line="240" w:lineRule="auto"/>
              <w:ind w:right="-108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kryptis 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14:paraId="41B3C20A" w14:textId="77777777" w:rsidR="00604D86" w:rsidRPr="00476DE3" w:rsidRDefault="00604D86" w:rsidP="00A93D9B">
            <w:pPr>
              <w:spacing w:after="0" w:line="240" w:lineRule="auto"/>
              <w:ind w:left="-116" w:right="-108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Dokt</w:t>
            </w:r>
            <w:r w:rsidR="00A93D9B"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orantūros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 forma</w:t>
            </w:r>
            <w:r w:rsidRPr="00476DE3">
              <w:rPr>
                <w:rFonts w:eastAsia="Times New Roman" w:cstheme="minorHAnsi"/>
                <w:bCs/>
                <w:sz w:val="20"/>
                <w:szCs w:val="20"/>
                <w:lang w:val="lt-LT"/>
              </w:rPr>
              <w:t xml:space="preserve"> (D/N)</w:t>
            </w:r>
          </w:p>
        </w:tc>
      </w:tr>
      <w:tr w:rsidR="00604D86" w:rsidRPr="00476DE3" w14:paraId="005CA54B" w14:textId="77777777" w:rsidTr="74E4233B">
        <w:trPr>
          <w:trHeight w:val="270"/>
        </w:trPr>
        <w:tc>
          <w:tcPr>
            <w:tcW w:w="568" w:type="dxa"/>
          </w:tcPr>
          <w:p w14:paraId="15593267" w14:textId="6B713985" w:rsidR="49441C90" w:rsidRDefault="49441C90" w:rsidP="2AA90E87">
            <w:pPr>
              <w:spacing w:after="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30" w:type="dxa"/>
          </w:tcPr>
          <w:p w14:paraId="4202A176" w14:textId="1D61002F" w:rsidR="49441C90" w:rsidRDefault="49441C90" w:rsidP="2AA90E87">
            <w:pPr>
              <w:spacing w:after="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Tatjana Jevsikova</w:t>
            </w:r>
          </w:p>
        </w:tc>
        <w:tc>
          <w:tcPr>
            <w:tcW w:w="3402" w:type="dxa"/>
          </w:tcPr>
          <w:p w14:paraId="13660D5E" w14:textId="1AA0364C" w:rsidR="49441C90" w:rsidRDefault="49441C90" w:rsidP="49441C90">
            <w:pPr>
              <w:spacing w:after="0"/>
              <w:ind w:left="6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Vaida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Masiulionyte-Dagienė</w:t>
            </w:r>
            <w:proofErr w:type="spellEnd"/>
          </w:p>
        </w:tc>
        <w:tc>
          <w:tcPr>
            <w:tcW w:w="2053" w:type="dxa"/>
          </w:tcPr>
          <w:p w14:paraId="7F3401F7" w14:textId="5E4ACBE2" w:rsidR="49441C90" w:rsidRDefault="49441C90" w:rsidP="49441C90">
            <w:pPr>
              <w:spacing w:after="0"/>
              <w:ind w:left="6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Informatikos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inžinerija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(T007)</w:t>
            </w:r>
          </w:p>
        </w:tc>
        <w:tc>
          <w:tcPr>
            <w:tcW w:w="2335" w:type="dxa"/>
          </w:tcPr>
          <w:p w14:paraId="5D868B8B" w14:textId="417B1608" w:rsidR="49441C90" w:rsidRDefault="49441C90" w:rsidP="49441C90">
            <w:pPr>
              <w:spacing w:after="0"/>
              <w:ind w:left="6"/>
            </w:pPr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</w:t>
            </w:r>
          </w:p>
        </w:tc>
      </w:tr>
      <w:tr w:rsidR="49441C90" w14:paraId="741D6641" w14:textId="77777777" w:rsidTr="74E4233B">
        <w:trPr>
          <w:trHeight w:val="270"/>
        </w:trPr>
        <w:tc>
          <w:tcPr>
            <w:tcW w:w="568" w:type="dxa"/>
          </w:tcPr>
          <w:p w14:paraId="748AA46F" w14:textId="5398F248" w:rsidR="49441C90" w:rsidRDefault="49441C90" w:rsidP="2AA90E87">
            <w:pPr>
              <w:spacing w:after="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30" w:type="dxa"/>
          </w:tcPr>
          <w:p w14:paraId="326EDA35" w14:textId="47B02080" w:rsidR="49441C90" w:rsidRDefault="49441C90" w:rsidP="2AA90E87">
            <w:pPr>
              <w:spacing w:after="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Anita Juškevičienė</w:t>
            </w:r>
          </w:p>
        </w:tc>
        <w:tc>
          <w:tcPr>
            <w:tcW w:w="3402" w:type="dxa"/>
          </w:tcPr>
          <w:p w14:paraId="6B871C0B" w14:textId="45C9363F" w:rsidR="49441C90" w:rsidRDefault="49441C90" w:rsidP="49441C90">
            <w:pPr>
              <w:spacing w:after="0"/>
              <w:ind w:left="6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Snieguolė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Bagočienė</w:t>
            </w:r>
            <w:proofErr w:type="spellEnd"/>
          </w:p>
        </w:tc>
        <w:tc>
          <w:tcPr>
            <w:tcW w:w="2053" w:type="dxa"/>
          </w:tcPr>
          <w:p w14:paraId="743F184D" w14:textId="1046D4B1" w:rsidR="49441C90" w:rsidRDefault="49441C90" w:rsidP="49441C90">
            <w:pPr>
              <w:spacing w:after="0"/>
              <w:ind w:left="6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Informatikos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inžinerija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(T007)</w:t>
            </w:r>
          </w:p>
        </w:tc>
        <w:tc>
          <w:tcPr>
            <w:tcW w:w="2335" w:type="dxa"/>
          </w:tcPr>
          <w:p w14:paraId="733C8C4D" w14:textId="3EA44CD6" w:rsidR="49441C90" w:rsidRDefault="49441C90" w:rsidP="49441C90">
            <w:pPr>
              <w:spacing w:after="0"/>
              <w:ind w:left="6"/>
            </w:pPr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</w:t>
            </w:r>
          </w:p>
        </w:tc>
      </w:tr>
      <w:tr w:rsidR="49441C90" w14:paraId="460A47AC" w14:textId="77777777" w:rsidTr="74E4233B">
        <w:trPr>
          <w:trHeight w:val="270"/>
        </w:trPr>
        <w:tc>
          <w:tcPr>
            <w:tcW w:w="568" w:type="dxa"/>
          </w:tcPr>
          <w:p w14:paraId="4F2941BB" w14:textId="1F825D92" w:rsidR="49441C90" w:rsidRDefault="49441C90" w:rsidP="2AA90E87">
            <w:pPr>
              <w:spacing w:after="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430" w:type="dxa"/>
          </w:tcPr>
          <w:p w14:paraId="7A1B8611" w14:textId="32BE9205" w:rsidR="49441C90" w:rsidRDefault="49441C90" w:rsidP="2AA90E87">
            <w:pPr>
              <w:spacing w:after="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Valentina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Dagienė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konsultantė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22CA5BD2" w14:textId="6B927888" w:rsidR="49441C90" w:rsidRDefault="49441C90" w:rsidP="49441C90">
            <w:pPr>
              <w:spacing w:after="0"/>
              <w:ind w:left="6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Jurgita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Bagdonaitė</w:t>
            </w:r>
            <w:proofErr w:type="spellEnd"/>
          </w:p>
        </w:tc>
        <w:tc>
          <w:tcPr>
            <w:tcW w:w="2053" w:type="dxa"/>
          </w:tcPr>
          <w:p w14:paraId="28F45473" w14:textId="20F358A9" w:rsidR="49441C90" w:rsidRDefault="49441C90" w:rsidP="49441C90">
            <w:pPr>
              <w:spacing w:after="0"/>
              <w:ind w:left="6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Socialiniai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mokslai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Edukologija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S007</w:t>
            </w:r>
          </w:p>
        </w:tc>
        <w:tc>
          <w:tcPr>
            <w:tcW w:w="2335" w:type="dxa"/>
          </w:tcPr>
          <w:p w14:paraId="79664A11" w14:textId="483F427F" w:rsidR="49441C90" w:rsidRDefault="49441C90" w:rsidP="49441C90">
            <w:pPr>
              <w:spacing w:after="0"/>
              <w:ind w:left="6"/>
            </w:pPr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</w:t>
            </w:r>
          </w:p>
        </w:tc>
      </w:tr>
      <w:tr w:rsidR="49441C90" w14:paraId="3C545364" w14:textId="77777777" w:rsidTr="74E4233B">
        <w:trPr>
          <w:trHeight w:val="270"/>
        </w:trPr>
        <w:tc>
          <w:tcPr>
            <w:tcW w:w="568" w:type="dxa"/>
          </w:tcPr>
          <w:p w14:paraId="5DE31364" w14:textId="753E872B" w:rsidR="49441C90" w:rsidRDefault="49441C90" w:rsidP="2AA90E87">
            <w:pPr>
              <w:spacing w:after="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430" w:type="dxa"/>
          </w:tcPr>
          <w:p w14:paraId="618CA69D" w14:textId="48D40075" w:rsidR="49441C90" w:rsidRDefault="49441C90" w:rsidP="2AA90E87">
            <w:pPr>
              <w:spacing w:after="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Valentina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Dagienė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3D2A85E"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doktorantė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Turku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universitete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Suomija</w:t>
            </w:r>
            <w:proofErr w:type="spellEnd"/>
            <w:r w:rsidR="3F45BD53"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27C28DC4" w14:textId="552E03CF" w:rsidR="49441C90" w:rsidRDefault="49441C90" w:rsidP="49441C90">
            <w:pPr>
              <w:spacing w:after="0"/>
              <w:ind w:left="6"/>
            </w:pPr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Heidi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Kaarto</w:t>
            </w:r>
            <w:proofErr w:type="spellEnd"/>
          </w:p>
        </w:tc>
        <w:tc>
          <w:tcPr>
            <w:tcW w:w="2053" w:type="dxa"/>
          </w:tcPr>
          <w:p w14:paraId="3320694D" w14:textId="3B42AF58" w:rsidR="49441C90" w:rsidRDefault="49441C90" w:rsidP="49441C90">
            <w:pPr>
              <w:spacing w:after="0"/>
              <w:ind w:left="6"/>
            </w:pPr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Computer Science –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Informatika</w:t>
            </w:r>
            <w:proofErr w:type="spellEnd"/>
          </w:p>
        </w:tc>
        <w:tc>
          <w:tcPr>
            <w:tcW w:w="2335" w:type="dxa"/>
          </w:tcPr>
          <w:p w14:paraId="49A16408" w14:textId="4F0CE7A8" w:rsidR="49441C90" w:rsidRDefault="49441C90" w:rsidP="49441C90">
            <w:pPr>
              <w:spacing w:after="0"/>
              <w:ind w:left="6"/>
            </w:pPr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</w:t>
            </w:r>
          </w:p>
        </w:tc>
      </w:tr>
      <w:tr w:rsidR="49441C90" w14:paraId="693497DB" w14:textId="77777777" w:rsidTr="74E4233B">
        <w:trPr>
          <w:trHeight w:val="270"/>
        </w:trPr>
        <w:tc>
          <w:tcPr>
            <w:tcW w:w="568" w:type="dxa"/>
          </w:tcPr>
          <w:p w14:paraId="5E863994" w14:textId="416CA426" w:rsidR="49441C90" w:rsidRDefault="49441C90" w:rsidP="2AA90E87">
            <w:pPr>
              <w:spacing w:after="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430" w:type="dxa"/>
          </w:tcPr>
          <w:p w14:paraId="12F8B288" w14:textId="0148ECA6" w:rsidR="49441C90" w:rsidRDefault="49441C90" w:rsidP="2AA90E87">
            <w:pPr>
              <w:spacing w:after="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Valentina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Dagienė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1EC752ED"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doktorantė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 Turku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universitete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Suomija</w:t>
            </w:r>
            <w:proofErr w:type="spellEnd"/>
            <w:r w:rsidR="69DB5753" w:rsidRPr="2AA90E87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273699EB" w14:textId="6F7AC174" w:rsidR="49441C90" w:rsidRDefault="49441C90" w:rsidP="49441C90">
            <w:pPr>
              <w:spacing w:after="0"/>
              <w:ind w:left="6"/>
            </w:pPr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Marika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Parviainen</w:t>
            </w:r>
            <w:proofErr w:type="spellEnd"/>
          </w:p>
        </w:tc>
        <w:tc>
          <w:tcPr>
            <w:tcW w:w="2053" w:type="dxa"/>
          </w:tcPr>
          <w:p w14:paraId="0261BA9F" w14:textId="42AED9F8" w:rsidR="49441C90" w:rsidRDefault="49441C90" w:rsidP="49441C90">
            <w:pPr>
              <w:spacing w:after="0"/>
              <w:ind w:left="6"/>
            </w:pPr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Computer Science –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Informatika</w:t>
            </w:r>
            <w:proofErr w:type="spellEnd"/>
          </w:p>
        </w:tc>
        <w:tc>
          <w:tcPr>
            <w:tcW w:w="2335" w:type="dxa"/>
          </w:tcPr>
          <w:p w14:paraId="705442AB" w14:textId="6F5FE8DD" w:rsidR="49441C90" w:rsidRDefault="49441C90" w:rsidP="49441C90">
            <w:pPr>
              <w:spacing w:after="0"/>
              <w:ind w:left="6"/>
            </w:pPr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D</w:t>
            </w:r>
          </w:p>
        </w:tc>
      </w:tr>
    </w:tbl>
    <w:p w14:paraId="50EDA018" w14:textId="4FFF5A0C" w:rsidR="74E4233B" w:rsidRDefault="74E4233B"/>
    <w:p w14:paraId="7D3DD1C2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 xml:space="preserve">.3. Įgijo mokslo laipsnį 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04D86" w:rsidRPr="00476DE3" w14:paraId="765FE0A0" w14:textId="77777777" w:rsidTr="00A93D9B">
        <w:trPr>
          <w:cantSplit/>
          <w:trHeight w:val="250"/>
        </w:trPr>
        <w:tc>
          <w:tcPr>
            <w:tcW w:w="568" w:type="dxa"/>
            <w:shd w:val="clear" w:color="auto" w:fill="F2F2F2"/>
          </w:tcPr>
          <w:p w14:paraId="47A5036D" w14:textId="77777777" w:rsidR="00604D86" w:rsidRPr="00476DE3" w:rsidRDefault="00604D86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Eil.nr.</w:t>
            </w:r>
          </w:p>
        </w:tc>
        <w:tc>
          <w:tcPr>
            <w:tcW w:w="3430" w:type="dxa"/>
            <w:shd w:val="clear" w:color="auto" w:fill="F2F2F2"/>
          </w:tcPr>
          <w:p w14:paraId="20814FE1" w14:textId="77777777" w:rsidR="00604D86" w:rsidRPr="00476DE3" w:rsidRDefault="00604D86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1BE23811" w14:textId="77777777" w:rsidR="00604D86" w:rsidRPr="00476DE3" w:rsidRDefault="00604D86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Mokslo laipsnis </w:t>
            </w:r>
          </w:p>
        </w:tc>
        <w:tc>
          <w:tcPr>
            <w:tcW w:w="1417" w:type="dxa"/>
            <w:shd w:val="clear" w:color="auto" w:fill="F2F2F2"/>
          </w:tcPr>
          <w:p w14:paraId="508DA909" w14:textId="77777777" w:rsidR="00604D86" w:rsidRPr="00476DE3" w:rsidRDefault="00604D86" w:rsidP="00DF67CD">
            <w:pPr>
              <w:spacing w:after="0" w:line="240" w:lineRule="auto"/>
              <w:ind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659A9556" w14:textId="77777777" w:rsidR="00604D86" w:rsidRPr="00476DE3" w:rsidRDefault="00604D86" w:rsidP="00DF67CD">
            <w:pPr>
              <w:spacing w:after="0" w:line="240" w:lineRule="auto"/>
              <w:ind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Laipsnį suteikusi institucija</w:t>
            </w:r>
          </w:p>
        </w:tc>
      </w:tr>
      <w:tr w:rsidR="006959A1" w:rsidRPr="00476DE3" w14:paraId="154B64A1" w14:textId="77777777" w:rsidTr="00A93D9B">
        <w:trPr>
          <w:cantSplit/>
          <w:trHeight w:val="272"/>
        </w:trPr>
        <w:tc>
          <w:tcPr>
            <w:tcW w:w="568" w:type="dxa"/>
          </w:tcPr>
          <w:p w14:paraId="573958E7" w14:textId="77777777" w:rsidR="006959A1" w:rsidRPr="00476DE3" w:rsidRDefault="006959A1" w:rsidP="00DF67C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4E147CA5" w14:textId="77777777" w:rsidR="006959A1" w:rsidRPr="00476DE3" w:rsidRDefault="006959A1" w:rsidP="00DF67CD">
            <w:pPr>
              <w:spacing w:after="0" w:line="240" w:lineRule="auto"/>
              <w:ind w:left="-37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02FEA0E9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7D6FAB63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400EDD45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08602FAF" w14:textId="77777777" w:rsidR="006959A1" w:rsidRPr="00476DE3" w:rsidRDefault="006959A1" w:rsidP="00A93D9B">
      <w:pPr>
        <w:keepNext/>
        <w:spacing w:after="0" w:line="240" w:lineRule="auto"/>
        <w:ind w:firstLine="720"/>
        <w:rPr>
          <w:rFonts w:eastAsia="Times New Roman" w:cstheme="minorHAnsi"/>
          <w:b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sz w:val="20"/>
          <w:szCs w:val="20"/>
          <w:lang w:val="lt-LT"/>
        </w:rPr>
        <w:t>4</w:t>
      </w:r>
      <w:r w:rsidRPr="00476DE3">
        <w:rPr>
          <w:rFonts w:eastAsia="Times New Roman" w:cstheme="minorHAnsi"/>
          <w:b/>
          <w:sz w:val="20"/>
          <w:szCs w:val="20"/>
          <w:lang w:val="lt-LT"/>
        </w:rPr>
        <w:t>.4. Įgijo pedagoginį mokslo vardą</w:t>
      </w:r>
    </w:p>
    <w:tbl>
      <w:tblPr>
        <w:tblW w:w="133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30"/>
        <w:gridCol w:w="1985"/>
        <w:gridCol w:w="1417"/>
        <w:gridCol w:w="5954"/>
      </w:tblGrid>
      <w:tr w:rsidR="006959A1" w:rsidRPr="00476DE3" w14:paraId="3A61AF18" w14:textId="77777777" w:rsidTr="00A93D9B">
        <w:trPr>
          <w:cantSplit/>
          <w:trHeight w:val="196"/>
        </w:trPr>
        <w:tc>
          <w:tcPr>
            <w:tcW w:w="568" w:type="dxa"/>
            <w:shd w:val="clear" w:color="auto" w:fill="F2F2F2"/>
          </w:tcPr>
          <w:p w14:paraId="6D121314" w14:textId="77777777" w:rsidR="006959A1" w:rsidRPr="00476DE3" w:rsidRDefault="006959A1" w:rsidP="00DF67CD">
            <w:pPr>
              <w:spacing w:after="0" w:line="240" w:lineRule="auto"/>
              <w:ind w:left="-79" w:right="-136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Eil.</w:t>
            </w:r>
            <w:r w:rsidR="00604D86"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n</w:t>
            </w: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r.</w:t>
            </w:r>
          </w:p>
        </w:tc>
        <w:tc>
          <w:tcPr>
            <w:tcW w:w="3430" w:type="dxa"/>
            <w:shd w:val="clear" w:color="auto" w:fill="F2F2F2"/>
          </w:tcPr>
          <w:p w14:paraId="6972E38B" w14:textId="77777777" w:rsidR="006959A1" w:rsidRPr="00476DE3" w:rsidRDefault="006959A1" w:rsidP="00DF67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 xml:space="preserve">Mokslininko vardas, pavardė </w:t>
            </w:r>
          </w:p>
        </w:tc>
        <w:tc>
          <w:tcPr>
            <w:tcW w:w="1985" w:type="dxa"/>
            <w:shd w:val="clear" w:color="auto" w:fill="F2F2F2"/>
          </w:tcPr>
          <w:p w14:paraId="7790404E" w14:textId="77777777" w:rsidR="006959A1" w:rsidRPr="00476DE3" w:rsidRDefault="006959A1" w:rsidP="00DF67CD">
            <w:pPr>
              <w:spacing w:after="0" w:line="240" w:lineRule="auto"/>
              <w:ind w:left="171" w:hanging="171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vardas</w:t>
            </w:r>
          </w:p>
        </w:tc>
        <w:tc>
          <w:tcPr>
            <w:tcW w:w="1417" w:type="dxa"/>
            <w:shd w:val="clear" w:color="auto" w:fill="F2F2F2"/>
          </w:tcPr>
          <w:p w14:paraId="73FFF75B" w14:textId="77777777" w:rsidR="006959A1" w:rsidRPr="00476DE3" w:rsidRDefault="006959A1" w:rsidP="00DF67CD">
            <w:pPr>
              <w:spacing w:after="0" w:line="240" w:lineRule="auto"/>
              <w:ind w:left="6" w:right="-101" w:hanging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Mokslo kryptis</w:t>
            </w:r>
          </w:p>
        </w:tc>
        <w:tc>
          <w:tcPr>
            <w:tcW w:w="5954" w:type="dxa"/>
            <w:shd w:val="clear" w:color="auto" w:fill="F2F2F2"/>
          </w:tcPr>
          <w:p w14:paraId="3DC14430" w14:textId="77777777" w:rsidR="006959A1" w:rsidRPr="00476DE3" w:rsidRDefault="006959A1" w:rsidP="00DF67CD">
            <w:pPr>
              <w:spacing w:after="0" w:line="240" w:lineRule="auto"/>
              <w:ind w:right="-108" w:firstLine="3"/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bCs/>
                <w:sz w:val="20"/>
                <w:szCs w:val="20"/>
                <w:lang w:val="lt-LT"/>
              </w:rPr>
              <w:t>Vardą suteikusi institucija</w:t>
            </w:r>
          </w:p>
        </w:tc>
      </w:tr>
      <w:tr w:rsidR="006959A1" w:rsidRPr="00476DE3" w14:paraId="652944D1" w14:textId="77777777" w:rsidTr="00A93D9B">
        <w:trPr>
          <w:cantSplit/>
          <w:trHeight w:val="140"/>
        </w:trPr>
        <w:tc>
          <w:tcPr>
            <w:tcW w:w="568" w:type="dxa"/>
          </w:tcPr>
          <w:p w14:paraId="5086F466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3430" w:type="dxa"/>
          </w:tcPr>
          <w:p w14:paraId="645ACE3C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985" w:type="dxa"/>
          </w:tcPr>
          <w:p w14:paraId="0AA6C431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417" w:type="dxa"/>
          </w:tcPr>
          <w:p w14:paraId="3AC150F6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5954" w:type="dxa"/>
          </w:tcPr>
          <w:p w14:paraId="254BB9F2" w14:textId="77777777" w:rsidR="006959A1" w:rsidRPr="00476DE3" w:rsidRDefault="006959A1" w:rsidP="00DF67CD">
            <w:pPr>
              <w:spacing w:after="0" w:line="240" w:lineRule="auto"/>
              <w:ind w:left="171" w:hanging="228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7B41DFD6" w14:textId="77777777" w:rsidR="00AF4701" w:rsidRPr="00476DE3" w:rsidRDefault="00AF4701" w:rsidP="00DF67CD">
      <w:pPr>
        <w:spacing w:after="0" w:line="240" w:lineRule="auto"/>
        <w:rPr>
          <w:b/>
          <w:lang w:val="lt-LT"/>
        </w:rPr>
      </w:pPr>
    </w:p>
    <w:p w14:paraId="293513BF" w14:textId="77777777" w:rsidR="000325A9" w:rsidRPr="00476DE3" w:rsidRDefault="000325A9" w:rsidP="00DF67CD">
      <w:pPr>
        <w:keepNext/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>1</w:t>
      </w:r>
      <w:r w:rsidR="00050519" w:rsidRPr="00476DE3">
        <w:rPr>
          <w:b/>
          <w:lang w:val="lt-LT"/>
        </w:rPr>
        <w:t>5</w:t>
      </w:r>
      <w:r w:rsidRPr="00476DE3">
        <w:rPr>
          <w:b/>
          <w:lang w:val="lt-LT"/>
        </w:rPr>
        <w:t>. Tarptautiniai mokslininkų mainai</w:t>
      </w:r>
    </w:p>
    <w:p w14:paraId="74435BBA" w14:textId="77777777" w:rsidR="00604D86" w:rsidRPr="00476DE3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.1. Besistažavusių (S) / dirbusių (D) / kitas bendradarbiavimas</w:t>
      </w:r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 [ne </w:t>
      </w:r>
      <w:proofErr w:type="spellStart"/>
      <w:r w:rsidRPr="00476DE3">
        <w:rPr>
          <w:rFonts w:eastAsia="Times New Roman" w:cstheme="minorHAnsi"/>
          <w:bCs/>
          <w:sz w:val="20"/>
          <w:szCs w:val="20"/>
          <w:lang w:val="lt-LT"/>
        </w:rPr>
        <w:t>konferencij</w:t>
      </w:r>
      <w:proofErr w:type="spellEnd"/>
      <w:r w:rsidRPr="00476DE3">
        <w:rPr>
          <w:rFonts w:eastAsia="Times New Roman" w:cstheme="minorHAnsi"/>
          <w:bCs/>
          <w:sz w:val="20"/>
          <w:szCs w:val="20"/>
          <w:lang w:val="lt-LT"/>
        </w:rPr>
        <w:t xml:space="preserve">.]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užsienyje iki 6 mėn.</w:t>
      </w:r>
    </w:p>
    <w:tbl>
      <w:tblPr>
        <w:tblW w:w="13796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231"/>
        <w:gridCol w:w="1678"/>
        <w:gridCol w:w="1193"/>
      </w:tblGrid>
      <w:tr w:rsidR="000325A9" w:rsidRPr="00476DE3" w14:paraId="2A795477" w14:textId="77777777" w:rsidTr="74E4233B">
        <w:tc>
          <w:tcPr>
            <w:tcW w:w="2694" w:type="dxa"/>
            <w:shd w:val="clear" w:color="auto" w:fill="F2F2F2" w:themeFill="background1" w:themeFillShade="F2"/>
          </w:tcPr>
          <w:p w14:paraId="5722EA80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DMSTI darbuotojai</w:t>
            </w:r>
          </w:p>
        </w:tc>
        <w:tc>
          <w:tcPr>
            <w:tcW w:w="8231" w:type="dxa"/>
            <w:shd w:val="clear" w:color="auto" w:fill="F2F2F2" w:themeFill="background1" w:themeFillShade="F2"/>
          </w:tcPr>
          <w:p w14:paraId="718B1B1F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į kurią nuvyko</w:t>
            </w:r>
          </w:p>
        </w:tc>
        <w:tc>
          <w:tcPr>
            <w:tcW w:w="1678" w:type="dxa"/>
            <w:shd w:val="clear" w:color="auto" w:fill="F2F2F2" w:themeFill="background1" w:themeFillShade="F2"/>
          </w:tcPr>
          <w:p w14:paraId="009C6050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 w:themeFill="background1" w:themeFillShade="F2"/>
          </w:tcPr>
          <w:p w14:paraId="0A278DD8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604D86" w:rsidRPr="00476DE3" w14:paraId="09586345" w14:textId="77777777" w:rsidTr="74E4233B">
        <w:tc>
          <w:tcPr>
            <w:tcW w:w="2694" w:type="dxa"/>
          </w:tcPr>
          <w:p w14:paraId="210CE6BD" w14:textId="7395EC8D" w:rsidR="49441C90" w:rsidRDefault="49441C90" w:rsidP="49441C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Anita Juškevičienė</w:t>
            </w:r>
          </w:p>
        </w:tc>
        <w:tc>
          <w:tcPr>
            <w:tcW w:w="8231" w:type="dxa"/>
          </w:tcPr>
          <w:p w14:paraId="4008E65F" w14:textId="307E2453" w:rsidR="49441C90" w:rsidRDefault="49441C90" w:rsidP="49441C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Erasmus+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dėstymo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vizitas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Kipro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Technologinis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universitetas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Limasolis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Kipras</w:t>
            </w:r>
            <w:proofErr w:type="spellEnd"/>
          </w:p>
        </w:tc>
        <w:tc>
          <w:tcPr>
            <w:tcW w:w="1678" w:type="dxa"/>
          </w:tcPr>
          <w:p w14:paraId="6BC74703" w14:textId="28D8BF8F" w:rsidR="49441C90" w:rsidRDefault="49441C90" w:rsidP="49441C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Kt.</w:t>
            </w:r>
          </w:p>
        </w:tc>
        <w:tc>
          <w:tcPr>
            <w:tcW w:w="1193" w:type="dxa"/>
          </w:tcPr>
          <w:p w14:paraId="7C33FBEF" w14:textId="725FB2C8" w:rsidR="49441C90" w:rsidRDefault="49441C90" w:rsidP="49441C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0,25</w:t>
            </w:r>
          </w:p>
        </w:tc>
      </w:tr>
      <w:tr w:rsidR="49441C90" w14:paraId="50A6E138" w14:textId="77777777" w:rsidTr="74E4233B">
        <w:trPr>
          <w:trHeight w:val="300"/>
        </w:trPr>
        <w:tc>
          <w:tcPr>
            <w:tcW w:w="2694" w:type="dxa"/>
          </w:tcPr>
          <w:p w14:paraId="1EB38A22" w14:textId="64DF035D" w:rsidR="49441C90" w:rsidRDefault="49441C90" w:rsidP="49441C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lastRenderedPageBreak/>
              <w:t>Anita Juškevičienė</w:t>
            </w:r>
          </w:p>
        </w:tc>
        <w:tc>
          <w:tcPr>
            <w:tcW w:w="8231" w:type="dxa"/>
          </w:tcPr>
          <w:p w14:paraId="28DE3D3B" w14:textId="0AD675BE" w:rsidR="49441C90" w:rsidRDefault="49441C90" w:rsidP="49441C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Erasmus+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mokymosi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vizitas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 Trier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Universitete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Vokietija</w:t>
            </w:r>
            <w:proofErr w:type="spellEnd"/>
          </w:p>
        </w:tc>
        <w:tc>
          <w:tcPr>
            <w:tcW w:w="1678" w:type="dxa"/>
          </w:tcPr>
          <w:p w14:paraId="244D40D1" w14:textId="3CF1DC41" w:rsidR="49441C90" w:rsidRDefault="49441C90" w:rsidP="49441C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Kt.</w:t>
            </w:r>
          </w:p>
        </w:tc>
        <w:tc>
          <w:tcPr>
            <w:tcW w:w="1193" w:type="dxa"/>
          </w:tcPr>
          <w:p w14:paraId="51BC3B9E" w14:textId="44099466" w:rsidR="49441C90" w:rsidRDefault="49441C90" w:rsidP="49441C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0,25</w:t>
            </w:r>
          </w:p>
        </w:tc>
      </w:tr>
      <w:tr w:rsidR="49441C90" w14:paraId="0AB502FC" w14:textId="77777777" w:rsidTr="74E4233B">
        <w:trPr>
          <w:trHeight w:val="300"/>
        </w:trPr>
        <w:tc>
          <w:tcPr>
            <w:tcW w:w="2694" w:type="dxa"/>
          </w:tcPr>
          <w:p w14:paraId="5970F0AC" w14:textId="655115CA" w:rsidR="49441C90" w:rsidRDefault="49441C90" w:rsidP="49441C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Gabrielė Stupurienė</w:t>
            </w:r>
          </w:p>
        </w:tc>
        <w:tc>
          <w:tcPr>
            <w:tcW w:w="8231" w:type="dxa"/>
          </w:tcPr>
          <w:p w14:paraId="2D689DD5" w14:textId="3F9466DA" w:rsidR="49441C90" w:rsidRDefault="49441C90" w:rsidP="49441C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Erasmus+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dėstymo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vizitas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Kipro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Technologinis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universitetas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Limasolis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Kipras</w:t>
            </w:r>
            <w:proofErr w:type="spellEnd"/>
          </w:p>
        </w:tc>
        <w:tc>
          <w:tcPr>
            <w:tcW w:w="1678" w:type="dxa"/>
          </w:tcPr>
          <w:p w14:paraId="29FD91CE" w14:textId="527AEDA7" w:rsidR="49441C90" w:rsidRDefault="49441C90" w:rsidP="49441C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Kt.</w:t>
            </w:r>
          </w:p>
        </w:tc>
        <w:tc>
          <w:tcPr>
            <w:tcW w:w="1193" w:type="dxa"/>
          </w:tcPr>
          <w:p w14:paraId="0ED9E56A" w14:textId="3CA3F9C7" w:rsidR="49441C90" w:rsidRDefault="49441C90" w:rsidP="49441C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0,25</w:t>
            </w:r>
          </w:p>
        </w:tc>
      </w:tr>
      <w:tr w:rsidR="49441C90" w14:paraId="0B450377" w14:textId="77777777" w:rsidTr="74E4233B">
        <w:trPr>
          <w:trHeight w:val="300"/>
        </w:trPr>
        <w:tc>
          <w:tcPr>
            <w:tcW w:w="2694" w:type="dxa"/>
          </w:tcPr>
          <w:p w14:paraId="5B2115C0" w14:textId="26870467" w:rsidR="49441C90" w:rsidRDefault="49441C90" w:rsidP="49441C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Gabrielė Stupurienė</w:t>
            </w:r>
          </w:p>
        </w:tc>
        <w:tc>
          <w:tcPr>
            <w:tcW w:w="8231" w:type="dxa"/>
          </w:tcPr>
          <w:p w14:paraId="1CD47B16" w14:textId="364AD824" w:rsidR="49441C90" w:rsidRDefault="49441C90" w:rsidP="49441C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Erasmus+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mokymosi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vizitas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 Trier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Universitete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Vokietija</w:t>
            </w:r>
            <w:proofErr w:type="spellEnd"/>
          </w:p>
        </w:tc>
        <w:tc>
          <w:tcPr>
            <w:tcW w:w="1678" w:type="dxa"/>
          </w:tcPr>
          <w:p w14:paraId="42C4D5F3" w14:textId="6E7E469C" w:rsidR="49441C90" w:rsidRDefault="49441C90" w:rsidP="49441C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Kt.</w:t>
            </w:r>
          </w:p>
        </w:tc>
        <w:tc>
          <w:tcPr>
            <w:tcW w:w="1193" w:type="dxa"/>
          </w:tcPr>
          <w:p w14:paraId="35035558" w14:textId="0C4B354E" w:rsidR="49441C90" w:rsidRDefault="49441C90" w:rsidP="49441C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0,25</w:t>
            </w:r>
          </w:p>
        </w:tc>
      </w:tr>
      <w:tr w:rsidR="49441C90" w14:paraId="579E4FF8" w14:textId="77777777" w:rsidTr="74E4233B">
        <w:trPr>
          <w:trHeight w:val="300"/>
        </w:trPr>
        <w:tc>
          <w:tcPr>
            <w:tcW w:w="2694" w:type="dxa"/>
          </w:tcPr>
          <w:p w14:paraId="1AFE59A3" w14:textId="16312D5E" w:rsidR="124A302D" w:rsidRDefault="124A302D" w:rsidP="49441C9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49441C90">
              <w:rPr>
                <w:rFonts w:eastAsia="Times New Roman"/>
                <w:sz w:val="20"/>
                <w:szCs w:val="20"/>
              </w:rPr>
              <w:t>Tatjana Jevsikova</w:t>
            </w:r>
          </w:p>
        </w:tc>
        <w:tc>
          <w:tcPr>
            <w:tcW w:w="8231" w:type="dxa"/>
          </w:tcPr>
          <w:p w14:paraId="74D6093A" w14:textId="308DE259" w:rsidR="124A302D" w:rsidRDefault="124A302D" w:rsidP="49441C90">
            <w:pPr>
              <w:spacing w:line="240" w:lineRule="auto"/>
              <w:jc w:val="both"/>
            </w:pPr>
            <w:r w:rsidRPr="49441C90">
              <w:rPr>
                <w:rFonts w:ascii="Calibri" w:eastAsia="Calibri" w:hAnsi="Calibri" w:cs="Calibri"/>
                <w:sz w:val="20"/>
                <w:szCs w:val="20"/>
                <w:lang w:val="lt-LT"/>
              </w:rPr>
              <w:t xml:space="preserve">Lozanos Pedagogų rengimo universitetas (HEP </w:t>
            </w:r>
            <w:proofErr w:type="spellStart"/>
            <w:r w:rsidRPr="49441C90">
              <w:rPr>
                <w:rFonts w:ascii="Calibri" w:eastAsia="Calibri" w:hAnsi="Calibri" w:cs="Calibri"/>
                <w:sz w:val="20"/>
                <w:szCs w:val="20"/>
                <w:lang w:val="lt-LT"/>
              </w:rPr>
              <w:t>Vaud</w:t>
            </w:r>
            <w:proofErr w:type="spellEnd"/>
            <w:r w:rsidRPr="49441C90">
              <w:rPr>
                <w:rFonts w:ascii="Calibri" w:eastAsia="Calibri" w:hAnsi="Calibri" w:cs="Calibri"/>
                <w:sz w:val="20"/>
                <w:szCs w:val="20"/>
                <w:lang w:val="lt-LT"/>
              </w:rPr>
              <w:t>), Lozana, Šveicarija</w:t>
            </w:r>
          </w:p>
        </w:tc>
        <w:tc>
          <w:tcPr>
            <w:tcW w:w="1678" w:type="dxa"/>
          </w:tcPr>
          <w:p w14:paraId="340019CA" w14:textId="0EC8D0F2" w:rsidR="124A302D" w:rsidRDefault="124A302D" w:rsidP="49441C9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49441C90">
              <w:rPr>
                <w:rFonts w:eastAsia="Times New Roman"/>
                <w:sz w:val="20"/>
                <w:szCs w:val="20"/>
                <w:lang w:val="lt-LT"/>
              </w:rPr>
              <w:t>S</w:t>
            </w:r>
          </w:p>
        </w:tc>
        <w:tc>
          <w:tcPr>
            <w:tcW w:w="1193" w:type="dxa"/>
          </w:tcPr>
          <w:p w14:paraId="274D8184" w14:textId="5048085F" w:rsidR="124A302D" w:rsidRDefault="3DA794D9" w:rsidP="49441C9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2AA90E87">
              <w:rPr>
                <w:rFonts w:eastAsia="Times New Roman"/>
                <w:sz w:val="20"/>
                <w:szCs w:val="20"/>
                <w:lang w:val="lt-LT"/>
              </w:rPr>
              <w:t>0,3</w:t>
            </w:r>
            <w:r w:rsidR="32F3A6E7" w:rsidRPr="2AA90E87">
              <w:rPr>
                <w:rFonts w:eastAsia="Times New Roman"/>
                <w:sz w:val="20"/>
                <w:szCs w:val="20"/>
                <w:lang w:val="lt-LT"/>
              </w:rPr>
              <w:t>3</w:t>
            </w:r>
          </w:p>
        </w:tc>
      </w:tr>
      <w:tr w:rsidR="49441C90" w14:paraId="62AB3F29" w14:textId="77777777" w:rsidTr="74E4233B">
        <w:trPr>
          <w:trHeight w:val="300"/>
        </w:trPr>
        <w:tc>
          <w:tcPr>
            <w:tcW w:w="2694" w:type="dxa"/>
          </w:tcPr>
          <w:p w14:paraId="6AC3554E" w14:textId="3991243F" w:rsidR="49441C90" w:rsidRDefault="4141AE75" w:rsidP="2AA90E8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Valentina</w:t>
            </w:r>
            <w:r w:rsidRPr="2AA90E87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Dagienė</w:t>
            </w:r>
            <w:proofErr w:type="spellEnd"/>
          </w:p>
        </w:tc>
        <w:tc>
          <w:tcPr>
            <w:tcW w:w="8231" w:type="dxa"/>
          </w:tcPr>
          <w:p w14:paraId="583A4B97" w14:textId="52F199FC" w:rsidR="49441C90" w:rsidRDefault="4141AE75" w:rsidP="2AA90E87">
            <w:pPr>
              <w:spacing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val="lt-LT"/>
              </w:rPr>
            </w:pPr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Erasmus+ </w:t>
            </w:r>
            <w:proofErr w:type="spellStart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dėstymo</w:t>
            </w:r>
            <w:proofErr w:type="spellEnd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vizitas</w:t>
            </w:r>
            <w:proofErr w:type="spellEnd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, Turku </w:t>
            </w:r>
            <w:proofErr w:type="spellStart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universitetas</w:t>
            </w:r>
            <w:proofErr w:type="spellEnd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Suomija</w:t>
            </w:r>
            <w:proofErr w:type="spellEnd"/>
          </w:p>
        </w:tc>
        <w:tc>
          <w:tcPr>
            <w:tcW w:w="1678" w:type="dxa"/>
          </w:tcPr>
          <w:p w14:paraId="0F441E6B" w14:textId="5B69DF9E" w:rsidR="49441C90" w:rsidRDefault="4141AE75" w:rsidP="49441C9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proofErr w:type="spellStart"/>
            <w:r w:rsidRPr="2AA90E87">
              <w:rPr>
                <w:rFonts w:eastAsia="Times New Roman"/>
                <w:sz w:val="20"/>
                <w:szCs w:val="20"/>
                <w:lang w:val="lt-LT"/>
              </w:rPr>
              <w:t>Kt</w:t>
            </w:r>
            <w:proofErr w:type="spellEnd"/>
          </w:p>
        </w:tc>
        <w:tc>
          <w:tcPr>
            <w:tcW w:w="1193" w:type="dxa"/>
          </w:tcPr>
          <w:p w14:paraId="5823D4E2" w14:textId="6C6020EF" w:rsidR="49441C90" w:rsidRDefault="4141AE75" w:rsidP="49441C9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2AA90E87">
              <w:rPr>
                <w:rFonts w:eastAsia="Times New Roman"/>
                <w:sz w:val="20"/>
                <w:szCs w:val="20"/>
                <w:lang w:val="lt-LT"/>
              </w:rPr>
              <w:t>0,25</w:t>
            </w:r>
          </w:p>
        </w:tc>
      </w:tr>
      <w:tr w:rsidR="2AA90E87" w14:paraId="2A48A6E4" w14:textId="77777777" w:rsidTr="74E4233B">
        <w:trPr>
          <w:trHeight w:val="300"/>
        </w:trPr>
        <w:tc>
          <w:tcPr>
            <w:tcW w:w="2694" w:type="dxa"/>
          </w:tcPr>
          <w:p w14:paraId="40BA142B" w14:textId="37795831" w:rsidR="4141AE75" w:rsidRDefault="4141AE75" w:rsidP="2AA90E87">
            <w:pPr>
              <w:spacing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Valentina </w:t>
            </w:r>
            <w:proofErr w:type="spellStart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Dagienė</w:t>
            </w:r>
            <w:proofErr w:type="spellEnd"/>
          </w:p>
        </w:tc>
        <w:tc>
          <w:tcPr>
            <w:tcW w:w="8231" w:type="dxa"/>
          </w:tcPr>
          <w:p w14:paraId="7FAC6257" w14:textId="4A287EE5" w:rsidR="4141AE75" w:rsidRDefault="4141AE75" w:rsidP="2AA90E87">
            <w:pPr>
              <w:spacing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Erasmus+ </w:t>
            </w:r>
            <w:proofErr w:type="spellStart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dėstymo</w:t>
            </w:r>
            <w:proofErr w:type="spellEnd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vizitas</w:t>
            </w:r>
            <w:proofErr w:type="spellEnd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Nijmegeno</w:t>
            </w:r>
            <w:proofErr w:type="spellEnd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 Radboud </w:t>
            </w:r>
            <w:proofErr w:type="spellStart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universitetas</w:t>
            </w:r>
            <w:proofErr w:type="spellEnd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Nyderlandai</w:t>
            </w:r>
            <w:proofErr w:type="spellEnd"/>
          </w:p>
        </w:tc>
        <w:tc>
          <w:tcPr>
            <w:tcW w:w="1678" w:type="dxa"/>
          </w:tcPr>
          <w:p w14:paraId="7A92E691" w14:textId="3EA696C0" w:rsidR="4141AE75" w:rsidRDefault="4141AE75" w:rsidP="2AA90E87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proofErr w:type="spellStart"/>
            <w:r w:rsidRPr="2AA90E87">
              <w:rPr>
                <w:rFonts w:eastAsia="Times New Roman"/>
                <w:sz w:val="20"/>
                <w:szCs w:val="20"/>
                <w:lang w:val="lt-LT"/>
              </w:rPr>
              <w:t>Kt</w:t>
            </w:r>
            <w:proofErr w:type="spellEnd"/>
          </w:p>
        </w:tc>
        <w:tc>
          <w:tcPr>
            <w:tcW w:w="1193" w:type="dxa"/>
          </w:tcPr>
          <w:p w14:paraId="1F11E740" w14:textId="57B6EE6D" w:rsidR="4141AE75" w:rsidRDefault="4141AE75" w:rsidP="2AA90E87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2AA90E87">
              <w:rPr>
                <w:rFonts w:eastAsia="Times New Roman"/>
                <w:sz w:val="20"/>
                <w:szCs w:val="20"/>
                <w:lang w:val="lt-LT"/>
              </w:rPr>
              <w:t>0,25</w:t>
            </w:r>
          </w:p>
        </w:tc>
      </w:tr>
      <w:tr w:rsidR="00604D86" w:rsidRPr="00476DE3" w14:paraId="76C7DF8B" w14:textId="77777777" w:rsidTr="74E4233B">
        <w:tc>
          <w:tcPr>
            <w:tcW w:w="2694" w:type="dxa"/>
          </w:tcPr>
          <w:p w14:paraId="1EE4FBB3" w14:textId="77777777" w:rsidR="000325A9" w:rsidRPr="00476DE3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231" w:type="dxa"/>
          </w:tcPr>
          <w:p w14:paraId="5198CD41" w14:textId="3D187546" w:rsidR="000325A9" w:rsidRPr="00476DE3" w:rsidRDefault="5367E8BE" w:rsidP="2AA90E8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2AA90E87">
              <w:rPr>
                <w:rFonts w:eastAsia="Times New Roman"/>
                <w:sz w:val="20"/>
                <w:szCs w:val="20"/>
                <w:lang w:val="lt-LT"/>
              </w:rPr>
              <w:t>7</w:t>
            </w:r>
          </w:p>
        </w:tc>
        <w:tc>
          <w:tcPr>
            <w:tcW w:w="1678" w:type="dxa"/>
          </w:tcPr>
          <w:p w14:paraId="6E071E89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222B6B80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6CD7D3BA" w14:textId="77777777" w:rsidR="00604D86" w:rsidRPr="00476DE3" w:rsidRDefault="00604D86" w:rsidP="00A93D9B">
      <w:pPr>
        <w:keepNext/>
        <w:spacing w:after="0" w:line="240" w:lineRule="auto"/>
        <w:ind w:firstLine="720"/>
        <w:jc w:val="both"/>
        <w:rPr>
          <w:rFonts w:eastAsia="Times New Roman" w:cstheme="minorHAnsi"/>
          <w:b/>
          <w:bCs/>
          <w:sz w:val="20"/>
          <w:szCs w:val="20"/>
          <w:lang w:val="lt-LT"/>
        </w:rPr>
      </w:pP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1</w:t>
      </w:r>
      <w:r w:rsidR="00050519" w:rsidRPr="00476DE3">
        <w:rPr>
          <w:rFonts w:eastAsia="Times New Roman" w:cstheme="minorHAnsi"/>
          <w:b/>
          <w:bCs/>
          <w:sz w:val="20"/>
          <w:szCs w:val="20"/>
          <w:lang w:val="lt-LT"/>
        </w:rPr>
        <w:t>5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 xml:space="preserve">.2. Besistažavusių (S) / dirbusių (D) / </w:t>
      </w:r>
      <w:r w:rsidR="00BF5244">
        <w:rPr>
          <w:rFonts w:eastAsia="Times New Roman" w:cstheme="minorHAnsi"/>
          <w:b/>
          <w:bCs/>
          <w:sz w:val="20"/>
          <w:szCs w:val="20"/>
          <w:lang w:val="lt-LT"/>
        </w:rPr>
        <w:t xml:space="preserve">į DMSTI renginius atvykusių (R) / </w:t>
      </w:r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kitas bendradarbiavimas (</w:t>
      </w:r>
      <w:proofErr w:type="spellStart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Kt</w:t>
      </w:r>
      <w:proofErr w:type="spellEnd"/>
      <w:r w:rsidRPr="00476DE3">
        <w:rPr>
          <w:rFonts w:eastAsia="Times New Roman" w:cstheme="minorHAnsi"/>
          <w:b/>
          <w:bCs/>
          <w:sz w:val="20"/>
          <w:szCs w:val="20"/>
          <w:lang w:val="lt-LT"/>
        </w:rPr>
        <w:t>) užsieniečių</w:t>
      </w:r>
    </w:p>
    <w:tbl>
      <w:tblPr>
        <w:tblW w:w="1365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8089"/>
        <w:gridCol w:w="1678"/>
        <w:gridCol w:w="1193"/>
      </w:tblGrid>
      <w:tr w:rsidR="000325A9" w:rsidRPr="00476DE3" w14:paraId="45A23EB2" w14:textId="77777777" w:rsidTr="2AA90E87">
        <w:tc>
          <w:tcPr>
            <w:tcW w:w="2694" w:type="dxa"/>
            <w:shd w:val="clear" w:color="auto" w:fill="F2F2F2" w:themeFill="background1" w:themeFillShade="F2"/>
          </w:tcPr>
          <w:p w14:paraId="2EE266B4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sz w:val="20"/>
                <w:szCs w:val="20"/>
                <w:lang w:val="lt-LT"/>
              </w:rPr>
              <w:t>Darbuotojai iš užsienio</w:t>
            </w:r>
          </w:p>
        </w:tc>
        <w:tc>
          <w:tcPr>
            <w:tcW w:w="8089" w:type="dxa"/>
            <w:shd w:val="clear" w:color="auto" w:fill="F2F2F2" w:themeFill="background1" w:themeFillShade="F2"/>
          </w:tcPr>
          <w:p w14:paraId="3E8AE307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Institucija, šalis iš kurios atvyko</w:t>
            </w:r>
          </w:p>
        </w:tc>
        <w:tc>
          <w:tcPr>
            <w:tcW w:w="1678" w:type="dxa"/>
            <w:shd w:val="clear" w:color="auto" w:fill="F2F2F2" w:themeFill="background1" w:themeFillShade="F2"/>
          </w:tcPr>
          <w:p w14:paraId="71346300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Rūšis </w:t>
            </w: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br/>
              <w:t xml:space="preserve">(S, D arba </w:t>
            </w:r>
            <w:proofErr w:type="spellStart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Kt</w:t>
            </w:r>
            <w:proofErr w:type="spellEnd"/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>)</w:t>
            </w:r>
          </w:p>
        </w:tc>
        <w:tc>
          <w:tcPr>
            <w:tcW w:w="1193" w:type="dxa"/>
            <w:shd w:val="clear" w:color="auto" w:fill="F2F2F2" w:themeFill="background1" w:themeFillShade="F2"/>
          </w:tcPr>
          <w:p w14:paraId="01C6E094" w14:textId="77777777" w:rsidR="000325A9" w:rsidRPr="00476DE3" w:rsidRDefault="000325A9" w:rsidP="00DF67CD">
            <w:pPr>
              <w:spacing w:after="0" w:line="240" w:lineRule="auto"/>
              <w:jc w:val="center"/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b/>
                <w:iCs/>
                <w:sz w:val="20"/>
                <w:szCs w:val="20"/>
                <w:lang w:val="lt-LT"/>
              </w:rPr>
              <w:t xml:space="preserve">Trukmė (mėnesiais) </w:t>
            </w:r>
          </w:p>
        </w:tc>
      </w:tr>
      <w:tr w:rsidR="000325A9" w:rsidRPr="00476DE3" w14:paraId="461C029D" w14:textId="77777777" w:rsidTr="2AA90E87">
        <w:tc>
          <w:tcPr>
            <w:tcW w:w="2694" w:type="dxa"/>
          </w:tcPr>
          <w:p w14:paraId="3FF8D7A5" w14:textId="019E94FE" w:rsidR="49441C90" w:rsidRDefault="49441C90" w:rsidP="49441C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Agnes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Erdosne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 Dr. Nemeth</w:t>
            </w:r>
          </w:p>
        </w:tc>
        <w:tc>
          <w:tcPr>
            <w:tcW w:w="8089" w:type="dxa"/>
          </w:tcPr>
          <w:p w14:paraId="23CDE883" w14:textId="5ED15930" w:rsidR="49441C90" w:rsidRDefault="49441C90" w:rsidP="49441C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Eötvös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Loránd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 University, The John Neumann Computer Society,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Vengrija</w:t>
            </w:r>
            <w:proofErr w:type="spellEnd"/>
          </w:p>
        </w:tc>
        <w:tc>
          <w:tcPr>
            <w:tcW w:w="1678" w:type="dxa"/>
          </w:tcPr>
          <w:p w14:paraId="4BB91014" w14:textId="013FF815" w:rsidR="49441C90" w:rsidRDefault="49441C90" w:rsidP="49441C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Kt</w:t>
            </w:r>
            <w:proofErr w:type="spellEnd"/>
          </w:p>
        </w:tc>
        <w:tc>
          <w:tcPr>
            <w:tcW w:w="1193" w:type="dxa"/>
          </w:tcPr>
          <w:p w14:paraId="057D5341" w14:textId="064E4A49" w:rsidR="49441C90" w:rsidRDefault="49441C90" w:rsidP="49441C9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0,25</w:t>
            </w:r>
          </w:p>
        </w:tc>
      </w:tr>
      <w:tr w:rsidR="49441C90" w14:paraId="5614137C" w14:textId="77777777" w:rsidTr="2AA90E87">
        <w:trPr>
          <w:trHeight w:val="300"/>
        </w:trPr>
        <w:tc>
          <w:tcPr>
            <w:tcW w:w="2694" w:type="dxa"/>
          </w:tcPr>
          <w:p w14:paraId="6FBF441D" w14:textId="159126E1" w:rsidR="17CA4609" w:rsidRDefault="17CA4609" w:rsidP="49441C90">
            <w:pPr>
              <w:spacing w:line="257" w:lineRule="auto"/>
              <w:jc w:val="both"/>
            </w:pP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lt"/>
              </w:rPr>
              <w:t>Polymnia</w:t>
            </w:r>
            <w:proofErr w:type="spellEnd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lt"/>
              </w:rPr>
              <w:t xml:space="preserve"> </w:t>
            </w:r>
            <w:proofErr w:type="spellStart"/>
            <w:r w:rsidRPr="49441C90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lt"/>
              </w:rPr>
              <w:t>Tsikkou</w:t>
            </w:r>
            <w:proofErr w:type="spellEnd"/>
          </w:p>
        </w:tc>
        <w:tc>
          <w:tcPr>
            <w:tcW w:w="8089" w:type="dxa"/>
          </w:tcPr>
          <w:p w14:paraId="559B9398" w14:textId="2A22D515" w:rsidR="17CA4609" w:rsidRDefault="17CA4609" w:rsidP="49441C90">
            <w:pPr>
              <w:spacing w:line="257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Kipro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Technologinis</w:t>
            </w:r>
            <w:proofErr w:type="spellEnd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49441C90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universitetas</w:t>
            </w:r>
            <w:proofErr w:type="spellEnd"/>
            <w:r w:rsidR="35F13D23" w:rsidRPr="49441C90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r w:rsidR="1CA57DEF" w:rsidRPr="49441C90">
              <w:rPr>
                <w:rFonts w:eastAsiaTheme="minorEastAsia"/>
                <w:color w:val="000000" w:themeColor="text1"/>
                <w:sz w:val="20"/>
                <w:szCs w:val="20"/>
                <w:lang w:val="lt-LT"/>
              </w:rPr>
              <w:t>Kipras</w:t>
            </w:r>
          </w:p>
        </w:tc>
        <w:tc>
          <w:tcPr>
            <w:tcW w:w="1678" w:type="dxa"/>
          </w:tcPr>
          <w:p w14:paraId="73A5C8D3" w14:textId="6EE88DBC" w:rsidR="1CA57DEF" w:rsidRDefault="1CA57DEF" w:rsidP="49441C9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proofErr w:type="spellStart"/>
            <w:r w:rsidRPr="49441C90">
              <w:rPr>
                <w:rFonts w:eastAsia="Times New Roman"/>
                <w:sz w:val="20"/>
                <w:szCs w:val="20"/>
                <w:lang w:val="lt-LT"/>
              </w:rPr>
              <w:t>Kt</w:t>
            </w:r>
            <w:proofErr w:type="spellEnd"/>
          </w:p>
        </w:tc>
        <w:tc>
          <w:tcPr>
            <w:tcW w:w="1193" w:type="dxa"/>
          </w:tcPr>
          <w:p w14:paraId="637B1223" w14:textId="7DDC6FF2" w:rsidR="1CA57DEF" w:rsidRDefault="1CA57DEF" w:rsidP="49441C9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49441C90">
              <w:rPr>
                <w:rFonts w:eastAsia="Times New Roman"/>
                <w:sz w:val="20"/>
                <w:szCs w:val="20"/>
                <w:lang w:val="lt-LT"/>
              </w:rPr>
              <w:t>0,1</w:t>
            </w:r>
          </w:p>
        </w:tc>
      </w:tr>
      <w:tr w:rsidR="49441C90" w14:paraId="1BB8328E" w14:textId="77777777" w:rsidTr="2AA90E87">
        <w:trPr>
          <w:trHeight w:val="300"/>
        </w:trPr>
        <w:tc>
          <w:tcPr>
            <w:tcW w:w="2694" w:type="dxa"/>
          </w:tcPr>
          <w:p w14:paraId="3622F0A3" w14:textId="5A576AB5" w:rsidR="0A96F0C3" w:rsidRDefault="0A96F0C3" w:rsidP="49441C9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proofErr w:type="spellStart"/>
            <w:r w:rsidRPr="49441C90">
              <w:rPr>
                <w:rFonts w:eastAsia="Times New Roman"/>
                <w:sz w:val="20"/>
                <w:szCs w:val="20"/>
                <w:lang w:val="lt-LT"/>
              </w:rPr>
              <w:t>Leonard</w:t>
            </w:r>
            <w:proofErr w:type="spellEnd"/>
            <w:r w:rsidRPr="49441C90">
              <w:rPr>
                <w:rFonts w:eastAsia="Times New Roman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49441C90">
              <w:rPr>
                <w:rFonts w:eastAsia="Times New Roman"/>
                <w:sz w:val="20"/>
                <w:szCs w:val="20"/>
                <w:lang w:val="lt-LT"/>
              </w:rPr>
              <w:t>Busuttil</w:t>
            </w:r>
            <w:proofErr w:type="spellEnd"/>
          </w:p>
        </w:tc>
        <w:tc>
          <w:tcPr>
            <w:tcW w:w="8089" w:type="dxa"/>
          </w:tcPr>
          <w:p w14:paraId="4A0E9916" w14:textId="73DFE045" w:rsidR="0A96F0C3" w:rsidRDefault="0A96F0C3" w:rsidP="49441C9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proofErr w:type="spellStart"/>
            <w:r w:rsidRPr="49441C90">
              <w:rPr>
                <w:rFonts w:eastAsia="Times New Roman"/>
                <w:sz w:val="20"/>
                <w:szCs w:val="20"/>
              </w:rPr>
              <w:t>Maltos</w:t>
            </w:r>
            <w:proofErr w:type="spellEnd"/>
            <w:r w:rsidRPr="49441C90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49441C90">
              <w:rPr>
                <w:rFonts w:eastAsia="Times New Roman"/>
                <w:sz w:val="20"/>
                <w:szCs w:val="20"/>
              </w:rPr>
              <w:t>universitetas</w:t>
            </w:r>
            <w:proofErr w:type="spellEnd"/>
            <w:r w:rsidRPr="49441C90">
              <w:rPr>
                <w:rFonts w:eastAsia="Times New Roman"/>
                <w:sz w:val="20"/>
                <w:szCs w:val="20"/>
              </w:rPr>
              <w:t>, Malta</w:t>
            </w:r>
          </w:p>
        </w:tc>
        <w:tc>
          <w:tcPr>
            <w:tcW w:w="1678" w:type="dxa"/>
          </w:tcPr>
          <w:p w14:paraId="724AFB29" w14:textId="61A5DBC9" w:rsidR="0A96F0C3" w:rsidRDefault="0A96F0C3" w:rsidP="49441C90">
            <w:pPr>
              <w:spacing w:line="240" w:lineRule="auto"/>
              <w:jc w:val="both"/>
            </w:pPr>
            <w:r w:rsidRPr="49441C90">
              <w:rPr>
                <w:rFonts w:eastAsia="Times New Roman"/>
                <w:sz w:val="20"/>
                <w:szCs w:val="20"/>
                <w:lang w:val="lt-LT"/>
              </w:rPr>
              <w:t>R</w:t>
            </w:r>
          </w:p>
        </w:tc>
        <w:tc>
          <w:tcPr>
            <w:tcW w:w="1193" w:type="dxa"/>
          </w:tcPr>
          <w:p w14:paraId="7608637A" w14:textId="265EAF1C" w:rsidR="0A96F0C3" w:rsidRDefault="0A96F0C3" w:rsidP="49441C9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49441C90">
              <w:rPr>
                <w:rFonts w:eastAsia="Times New Roman"/>
                <w:sz w:val="20"/>
                <w:szCs w:val="20"/>
                <w:lang w:val="lt-LT"/>
              </w:rPr>
              <w:t>0,25</w:t>
            </w:r>
          </w:p>
        </w:tc>
      </w:tr>
      <w:tr w:rsidR="49441C90" w14:paraId="48EE011D" w14:textId="77777777" w:rsidTr="2AA90E87">
        <w:trPr>
          <w:trHeight w:val="300"/>
        </w:trPr>
        <w:tc>
          <w:tcPr>
            <w:tcW w:w="2694" w:type="dxa"/>
          </w:tcPr>
          <w:p w14:paraId="3C2DE149" w14:textId="021ED895" w:rsidR="6ADE16BB" w:rsidRDefault="1D3DDA48" w:rsidP="2AA90E8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lt-LT"/>
              </w:rPr>
            </w:pPr>
            <w:proofErr w:type="spellStart"/>
            <w:r w:rsidRPr="2AA90E87">
              <w:rPr>
                <w:rFonts w:ascii="Calibri" w:eastAsia="Calibri" w:hAnsi="Calibri" w:cs="Calibri"/>
                <w:sz w:val="20"/>
                <w:szCs w:val="20"/>
                <w:lang w:val="lt-LT"/>
              </w:rPr>
              <w:t>Juan</w:t>
            </w:r>
            <w:proofErr w:type="spellEnd"/>
            <w:r w:rsidRPr="2AA90E87">
              <w:rPr>
                <w:rFonts w:ascii="Calibri" w:eastAsia="Calibri" w:hAnsi="Calibri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2AA90E87">
              <w:rPr>
                <w:rFonts w:ascii="Calibri" w:eastAsia="Calibri" w:hAnsi="Calibri" w:cs="Calibri"/>
                <w:sz w:val="20"/>
                <w:szCs w:val="20"/>
                <w:lang w:val="lt-LT"/>
              </w:rPr>
              <w:t>José</w:t>
            </w:r>
            <w:proofErr w:type="spellEnd"/>
            <w:r w:rsidRPr="2AA90E87">
              <w:rPr>
                <w:rFonts w:ascii="Calibri" w:eastAsia="Calibri" w:hAnsi="Calibri" w:cs="Calibri"/>
                <w:sz w:val="20"/>
                <w:szCs w:val="20"/>
                <w:lang w:val="lt-LT"/>
              </w:rPr>
              <w:t xml:space="preserve"> Santa</w:t>
            </w:r>
            <w:r w:rsidR="59FA8D31" w:rsidRPr="2AA90E87">
              <w:rPr>
                <w:rFonts w:ascii="Calibri" w:eastAsia="Calibri" w:hAnsi="Calibri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="59FA8D31" w:rsidRPr="2AA90E87">
              <w:rPr>
                <w:rFonts w:ascii="Calibri" w:eastAsia="Calibri" w:hAnsi="Calibri" w:cs="Calibri"/>
                <w:sz w:val="20"/>
                <w:szCs w:val="20"/>
                <w:lang w:val="lt-LT"/>
              </w:rPr>
              <w:t>E</w:t>
            </w:r>
            <w:r w:rsidRPr="2AA90E87">
              <w:rPr>
                <w:rFonts w:ascii="Calibri" w:eastAsia="Calibri" w:hAnsi="Calibri" w:cs="Calibri"/>
                <w:sz w:val="20"/>
                <w:szCs w:val="20"/>
                <w:lang w:val="lt-LT"/>
              </w:rPr>
              <w:t>ngracia</w:t>
            </w:r>
            <w:proofErr w:type="spellEnd"/>
            <w:r w:rsidR="042F3850" w:rsidRPr="2AA90E87">
              <w:rPr>
                <w:rFonts w:ascii="Calibri" w:eastAsia="Calibri" w:hAnsi="Calibri" w:cs="Calibri"/>
                <w:sz w:val="20"/>
                <w:szCs w:val="20"/>
                <w:lang w:val="lt-LT"/>
              </w:rPr>
              <w:t xml:space="preserve"> de </w:t>
            </w:r>
            <w:proofErr w:type="spellStart"/>
            <w:r w:rsidR="042F3850" w:rsidRPr="2AA90E87">
              <w:rPr>
                <w:rFonts w:ascii="Calibri" w:eastAsia="Calibri" w:hAnsi="Calibri" w:cs="Calibri"/>
                <w:sz w:val="20"/>
                <w:szCs w:val="20"/>
                <w:lang w:val="lt-LT"/>
              </w:rPr>
              <w:t>Pedro</w:t>
            </w:r>
            <w:proofErr w:type="spellEnd"/>
          </w:p>
        </w:tc>
        <w:tc>
          <w:tcPr>
            <w:tcW w:w="8089" w:type="dxa"/>
          </w:tcPr>
          <w:p w14:paraId="388EA4F8" w14:textId="6560FAE6" w:rsidR="10DD2C03" w:rsidRDefault="10DD2C03" w:rsidP="49441C9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49441C90">
              <w:rPr>
                <w:rFonts w:eastAsia="Times New Roman"/>
                <w:sz w:val="20"/>
                <w:szCs w:val="20"/>
              </w:rPr>
              <w:t xml:space="preserve">Universidad de Oviedo, </w:t>
            </w:r>
            <w:proofErr w:type="spellStart"/>
            <w:r w:rsidRPr="49441C90">
              <w:rPr>
                <w:rFonts w:eastAsia="Times New Roman"/>
                <w:sz w:val="20"/>
                <w:szCs w:val="20"/>
              </w:rPr>
              <w:t>Ispanija</w:t>
            </w:r>
            <w:proofErr w:type="spellEnd"/>
          </w:p>
        </w:tc>
        <w:tc>
          <w:tcPr>
            <w:tcW w:w="1678" w:type="dxa"/>
          </w:tcPr>
          <w:p w14:paraId="7E6AA81D" w14:textId="3761397E" w:rsidR="10DD2C03" w:rsidRDefault="447B2ED0" w:rsidP="2AA90E87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proofErr w:type="spellStart"/>
            <w:r w:rsidRPr="2AA90E87">
              <w:rPr>
                <w:rFonts w:eastAsia="Times New Roman"/>
                <w:sz w:val="20"/>
                <w:szCs w:val="20"/>
                <w:lang w:val="lt-LT"/>
              </w:rPr>
              <w:t>Kt</w:t>
            </w:r>
            <w:proofErr w:type="spellEnd"/>
          </w:p>
        </w:tc>
        <w:tc>
          <w:tcPr>
            <w:tcW w:w="1193" w:type="dxa"/>
          </w:tcPr>
          <w:p w14:paraId="5EF3B8CF" w14:textId="6BE12EA6" w:rsidR="10DD2C03" w:rsidRDefault="371ED13E" w:rsidP="2AA90E87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2AA90E87">
              <w:rPr>
                <w:rFonts w:eastAsia="Times New Roman"/>
                <w:sz w:val="20"/>
                <w:szCs w:val="20"/>
                <w:lang w:val="lt-LT"/>
              </w:rPr>
              <w:t>0,75</w:t>
            </w:r>
          </w:p>
        </w:tc>
      </w:tr>
      <w:tr w:rsidR="49441C90" w14:paraId="3562E4A6" w14:textId="77777777" w:rsidTr="2AA90E87">
        <w:trPr>
          <w:trHeight w:val="300"/>
        </w:trPr>
        <w:tc>
          <w:tcPr>
            <w:tcW w:w="2694" w:type="dxa"/>
          </w:tcPr>
          <w:p w14:paraId="2705A290" w14:textId="6B4ABA22" w:rsidR="49441C90" w:rsidRDefault="371ED13E" w:rsidP="49441C9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proofErr w:type="spellStart"/>
            <w:r w:rsidRPr="2AA90E87">
              <w:rPr>
                <w:rFonts w:eastAsia="Times New Roman"/>
                <w:sz w:val="20"/>
                <w:szCs w:val="20"/>
                <w:lang w:val="lt-LT"/>
              </w:rPr>
              <w:t>Zsuzsa</w:t>
            </w:r>
            <w:proofErr w:type="spellEnd"/>
            <w:r w:rsidRPr="2AA90E87">
              <w:rPr>
                <w:rFonts w:eastAsia="Times New Roman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2AA90E87">
              <w:rPr>
                <w:rFonts w:eastAsia="Times New Roman"/>
                <w:sz w:val="20"/>
                <w:szCs w:val="20"/>
                <w:lang w:val="lt-LT"/>
              </w:rPr>
              <w:t>Pluhar</w:t>
            </w:r>
            <w:proofErr w:type="spellEnd"/>
          </w:p>
        </w:tc>
        <w:tc>
          <w:tcPr>
            <w:tcW w:w="8089" w:type="dxa"/>
          </w:tcPr>
          <w:p w14:paraId="69B0DC86" w14:textId="587E10D7" w:rsidR="49441C90" w:rsidRDefault="371ED13E" w:rsidP="2AA90E87">
            <w:pPr>
              <w:spacing w:line="240" w:lineRule="auto"/>
              <w:jc w:val="both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val="lt-LT"/>
              </w:rPr>
            </w:pPr>
            <w:r w:rsidRPr="2AA90E87">
              <w:rPr>
                <w:rFonts w:eastAsia="Times New Roman"/>
                <w:sz w:val="20"/>
                <w:szCs w:val="20"/>
                <w:lang w:val="lt-LT"/>
              </w:rPr>
              <w:t xml:space="preserve">ELTE - </w:t>
            </w:r>
            <w:proofErr w:type="spellStart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Eötvös</w:t>
            </w:r>
            <w:proofErr w:type="spellEnd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Loránd</w:t>
            </w:r>
            <w:proofErr w:type="spellEnd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 xml:space="preserve"> University, </w:t>
            </w:r>
            <w:proofErr w:type="spellStart"/>
            <w:r w:rsidRPr="2AA90E87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Vengrija</w:t>
            </w:r>
            <w:proofErr w:type="spellEnd"/>
          </w:p>
        </w:tc>
        <w:tc>
          <w:tcPr>
            <w:tcW w:w="1678" w:type="dxa"/>
          </w:tcPr>
          <w:p w14:paraId="62321842" w14:textId="7904C8A0" w:rsidR="49441C90" w:rsidRDefault="371ED13E" w:rsidP="49441C9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proofErr w:type="spellStart"/>
            <w:r w:rsidRPr="2AA90E87">
              <w:rPr>
                <w:rFonts w:eastAsia="Times New Roman"/>
                <w:sz w:val="20"/>
                <w:szCs w:val="20"/>
                <w:lang w:val="lt-LT"/>
              </w:rPr>
              <w:t>Kt</w:t>
            </w:r>
            <w:proofErr w:type="spellEnd"/>
          </w:p>
        </w:tc>
        <w:tc>
          <w:tcPr>
            <w:tcW w:w="1193" w:type="dxa"/>
          </w:tcPr>
          <w:p w14:paraId="6CF0ED3E" w14:textId="229F2AEE" w:rsidR="49441C90" w:rsidRDefault="371ED13E" w:rsidP="49441C9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2AA90E87">
              <w:rPr>
                <w:rFonts w:eastAsia="Times New Roman"/>
                <w:sz w:val="20"/>
                <w:szCs w:val="20"/>
                <w:lang w:val="lt-LT"/>
              </w:rPr>
              <w:t>0,25</w:t>
            </w:r>
          </w:p>
        </w:tc>
      </w:tr>
      <w:tr w:rsidR="49441C90" w14:paraId="21EA9574" w14:textId="77777777" w:rsidTr="2AA90E87">
        <w:trPr>
          <w:trHeight w:val="300"/>
        </w:trPr>
        <w:tc>
          <w:tcPr>
            <w:tcW w:w="2694" w:type="dxa"/>
          </w:tcPr>
          <w:p w14:paraId="555B6322" w14:textId="5C46B64E" w:rsidR="49441C90" w:rsidRDefault="371ED13E" w:rsidP="49441C9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2AA90E87">
              <w:rPr>
                <w:rFonts w:eastAsia="Times New Roman"/>
                <w:sz w:val="20"/>
                <w:szCs w:val="20"/>
                <w:lang w:val="lt-LT"/>
              </w:rPr>
              <w:t xml:space="preserve">Marika </w:t>
            </w:r>
            <w:proofErr w:type="spellStart"/>
            <w:r w:rsidRPr="2AA90E87">
              <w:rPr>
                <w:rFonts w:eastAsia="Times New Roman"/>
                <w:sz w:val="20"/>
                <w:szCs w:val="20"/>
                <w:lang w:val="lt-LT"/>
              </w:rPr>
              <w:t>Parviainen</w:t>
            </w:r>
            <w:proofErr w:type="spellEnd"/>
          </w:p>
        </w:tc>
        <w:tc>
          <w:tcPr>
            <w:tcW w:w="8089" w:type="dxa"/>
          </w:tcPr>
          <w:p w14:paraId="5AE97F3A" w14:textId="73250556" w:rsidR="49441C90" w:rsidRDefault="371ED13E" w:rsidP="2AA90E87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2AA90E87">
              <w:rPr>
                <w:rFonts w:eastAsia="Times New Roman"/>
                <w:sz w:val="20"/>
                <w:szCs w:val="20"/>
              </w:rPr>
              <w:t xml:space="preserve">Turku </w:t>
            </w:r>
            <w:proofErr w:type="spellStart"/>
            <w:r w:rsidRPr="2AA90E87">
              <w:rPr>
                <w:rFonts w:eastAsia="Times New Roman"/>
                <w:sz w:val="20"/>
                <w:szCs w:val="20"/>
              </w:rPr>
              <w:t>universitetas</w:t>
            </w:r>
            <w:proofErr w:type="spellEnd"/>
            <w:r w:rsidRPr="2AA90E87"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 w:rsidRPr="2AA90E87">
              <w:rPr>
                <w:rFonts w:eastAsia="Times New Roman"/>
                <w:sz w:val="20"/>
                <w:szCs w:val="20"/>
              </w:rPr>
              <w:t>Suomija</w:t>
            </w:r>
            <w:proofErr w:type="spellEnd"/>
          </w:p>
        </w:tc>
        <w:tc>
          <w:tcPr>
            <w:tcW w:w="1678" w:type="dxa"/>
          </w:tcPr>
          <w:p w14:paraId="5348B722" w14:textId="0038FCE5" w:rsidR="49441C90" w:rsidRDefault="371ED13E" w:rsidP="49441C9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proofErr w:type="spellStart"/>
            <w:r w:rsidRPr="2AA90E87">
              <w:rPr>
                <w:rFonts w:eastAsia="Times New Roman"/>
                <w:sz w:val="20"/>
                <w:szCs w:val="20"/>
                <w:lang w:val="lt-LT"/>
              </w:rPr>
              <w:t>Kt</w:t>
            </w:r>
            <w:proofErr w:type="spellEnd"/>
          </w:p>
        </w:tc>
        <w:tc>
          <w:tcPr>
            <w:tcW w:w="1193" w:type="dxa"/>
          </w:tcPr>
          <w:p w14:paraId="739BFA09" w14:textId="31BEA5E9" w:rsidR="49441C90" w:rsidRDefault="371ED13E" w:rsidP="49441C9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2AA90E87">
              <w:rPr>
                <w:rFonts w:eastAsia="Times New Roman"/>
                <w:sz w:val="20"/>
                <w:szCs w:val="20"/>
                <w:lang w:val="lt-LT"/>
              </w:rPr>
              <w:t>0,5</w:t>
            </w:r>
          </w:p>
        </w:tc>
      </w:tr>
      <w:tr w:rsidR="000325A9" w:rsidRPr="00476DE3" w14:paraId="17A302D7" w14:textId="77777777" w:rsidTr="2AA90E87">
        <w:tc>
          <w:tcPr>
            <w:tcW w:w="2694" w:type="dxa"/>
          </w:tcPr>
          <w:p w14:paraId="3B9D28BD" w14:textId="77777777" w:rsidR="000325A9" w:rsidRPr="00476DE3" w:rsidRDefault="000325A9" w:rsidP="00DF67C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lt-LT"/>
              </w:rPr>
            </w:pPr>
            <w:r w:rsidRPr="00476DE3">
              <w:rPr>
                <w:rFonts w:eastAsia="Times New Roman" w:cstheme="minorHAnsi"/>
                <w:sz w:val="20"/>
                <w:szCs w:val="20"/>
                <w:lang w:val="lt-LT"/>
              </w:rPr>
              <w:t>Iš viso:</w:t>
            </w:r>
          </w:p>
        </w:tc>
        <w:tc>
          <w:tcPr>
            <w:tcW w:w="8089" w:type="dxa"/>
          </w:tcPr>
          <w:p w14:paraId="17309D20" w14:textId="6B6BB4AB" w:rsidR="000325A9" w:rsidRPr="00476DE3" w:rsidRDefault="66098AC0" w:rsidP="2AA90E87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val="lt-LT"/>
              </w:rPr>
            </w:pPr>
            <w:r w:rsidRPr="2AA90E87">
              <w:rPr>
                <w:rFonts w:eastAsia="Times New Roman"/>
                <w:sz w:val="20"/>
                <w:szCs w:val="20"/>
                <w:lang w:val="lt-LT"/>
              </w:rPr>
              <w:t>6</w:t>
            </w:r>
          </w:p>
        </w:tc>
        <w:tc>
          <w:tcPr>
            <w:tcW w:w="1678" w:type="dxa"/>
          </w:tcPr>
          <w:p w14:paraId="3F088C86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  <w:tc>
          <w:tcPr>
            <w:tcW w:w="1193" w:type="dxa"/>
          </w:tcPr>
          <w:p w14:paraId="4603B77D" w14:textId="77777777" w:rsidR="000325A9" w:rsidRPr="00476DE3" w:rsidRDefault="000325A9" w:rsidP="00DF67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val="lt-LT"/>
              </w:rPr>
            </w:pPr>
          </w:p>
        </w:tc>
      </w:tr>
    </w:tbl>
    <w:p w14:paraId="63B0B012" w14:textId="77777777" w:rsidR="000325A9" w:rsidRPr="00476DE3" w:rsidRDefault="000325A9" w:rsidP="00DF67CD">
      <w:pPr>
        <w:spacing w:after="0" w:line="240" w:lineRule="auto"/>
        <w:rPr>
          <w:b/>
          <w:lang w:val="lt-LT"/>
        </w:rPr>
      </w:pPr>
    </w:p>
    <w:p w14:paraId="0C5F84B3" w14:textId="77777777" w:rsidR="00050519" w:rsidRPr="00476DE3" w:rsidRDefault="00705C76" w:rsidP="00DF67CD">
      <w:pPr>
        <w:spacing w:after="0" w:line="240" w:lineRule="auto"/>
        <w:rPr>
          <w:b/>
          <w:lang w:val="lt-LT"/>
        </w:rPr>
      </w:pPr>
      <w:r w:rsidRPr="00476DE3">
        <w:rPr>
          <w:b/>
          <w:lang w:val="lt-LT"/>
        </w:rPr>
        <w:t xml:space="preserve">16. </w:t>
      </w:r>
      <w:r w:rsidR="00A93D9B" w:rsidRPr="00476DE3">
        <w:rPr>
          <w:b/>
          <w:lang w:val="lt-LT"/>
        </w:rPr>
        <w:t xml:space="preserve">Kitos </w:t>
      </w:r>
      <w:r w:rsidR="00EA6113" w:rsidRPr="00476DE3">
        <w:rPr>
          <w:b/>
          <w:lang w:val="lt-LT"/>
        </w:rPr>
        <w:t xml:space="preserve">veiklos </w:t>
      </w:r>
      <w:r w:rsidR="008C5F0F" w:rsidRPr="00476DE3">
        <w:rPr>
          <w:b/>
          <w:lang w:val="lt-LT"/>
        </w:rPr>
        <w:t xml:space="preserve">– </w:t>
      </w:r>
      <w:r w:rsidR="00A93D9B" w:rsidRPr="00476DE3">
        <w:rPr>
          <w:b/>
          <w:lang w:val="lt-LT"/>
        </w:rPr>
        <w:t xml:space="preserve">svarbios </w:t>
      </w:r>
      <w:hyperlink r:id="rId53" w:history="1">
        <w:r w:rsidR="00A93D9B" w:rsidRPr="008822F6">
          <w:rPr>
            <w:rStyle w:val="Hipersaitas"/>
            <w:b/>
            <w:lang w:val="lt-LT"/>
          </w:rPr>
          <w:t xml:space="preserve">DMSTI </w:t>
        </w:r>
        <w:r w:rsidR="008822F6" w:rsidRPr="008822F6">
          <w:rPr>
            <w:rStyle w:val="Hipersaitas"/>
            <w:b/>
            <w:lang w:val="lt-LT"/>
          </w:rPr>
          <w:t xml:space="preserve">2023‐2025 m. </w:t>
        </w:r>
        <w:r w:rsidR="00A93D9B" w:rsidRPr="008822F6">
          <w:rPr>
            <w:rStyle w:val="Hipersaitas"/>
            <w:b/>
            <w:lang w:val="lt-LT"/>
          </w:rPr>
          <w:t xml:space="preserve">veiklos </w:t>
        </w:r>
        <w:r w:rsidR="00EA6113" w:rsidRPr="008822F6">
          <w:rPr>
            <w:rStyle w:val="Hipersaitas"/>
            <w:b/>
            <w:lang w:val="lt-LT"/>
          </w:rPr>
          <w:t>plano</w:t>
        </w:r>
      </w:hyperlink>
      <w:r w:rsidR="00EA6113" w:rsidRPr="00476DE3">
        <w:rPr>
          <w:b/>
          <w:lang w:val="lt-LT"/>
        </w:rPr>
        <w:t xml:space="preserve"> vykdym</w:t>
      </w:r>
      <w:r w:rsidR="00A93D9B" w:rsidRPr="00476DE3">
        <w:rPr>
          <w:b/>
          <w:lang w:val="lt-LT"/>
        </w:rPr>
        <w:t>ui</w:t>
      </w:r>
    </w:p>
    <w:p w14:paraId="4772788E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005E596D" w14:textId="77777777" w:rsidTr="74E4233B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D87BBE7" w14:textId="77777777" w:rsidR="008822F6" w:rsidRPr="00476DE3" w:rsidRDefault="008822F6" w:rsidP="00BB04EA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1.1</w:t>
            </w:r>
            <w:r>
              <w:rPr>
                <w:rFonts w:ascii="Calibri" w:hAnsi="Calibri"/>
                <w:color w:val="000000"/>
                <w:lang w:val="lt-LT"/>
              </w:rPr>
              <w:t>.4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Jungimasis į tarptautinius mokslo, mokymo ar švietimo tinklus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B403801" w14:textId="77777777" w:rsidR="008822F6" w:rsidRPr="00476DE3" w:rsidRDefault="008822F6" w:rsidP="00BB04EA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Tinklai, kuriuose dalyvaujama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B142D9" w14:textId="77777777" w:rsidR="008822F6" w:rsidRPr="00476DE3" w:rsidRDefault="008822F6" w:rsidP="00BB04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Tinklo pavadinimas</w:t>
            </w:r>
          </w:p>
        </w:tc>
      </w:tr>
      <w:tr w:rsidR="008822F6" w:rsidRPr="00476DE3" w14:paraId="32F837FB" w14:textId="77777777" w:rsidTr="74E4233B">
        <w:trPr>
          <w:trHeight w:val="99"/>
        </w:trPr>
        <w:tc>
          <w:tcPr>
            <w:tcW w:w="2694" w:type="dxa"/>
            <w:vMerge/>
            <w:vAlign w:val="center"/>
          </w:tcPr>
          <w:p w14:paraId="3E994EDD" w14:textId="77777777" w:rsidR="008822F6" w:rsidRPr="00476DE3" w:rsidRDefault="008822F6" w:rsidP="00BB04EA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1A734AD5" w14:textId="77777777" w:rsidR="008822F6" w:rsidRPr="00476DE3" w:rsidRDefault="008822F6" w:rsidP="00BB04EA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9CE" w14:textId="39C5DFB1" w:rsidR="49441C90" w:rsidRDefault="49441C90" w:rsidP="2AA90E8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2AA90E87">
              <w:rPr>
                <w:rFonts w:eastAsiaTheme="minorEastAsia"/>
                <w:color w:val="000000" w:themeColor="text1"/>
              </w:rPr>
              <w:t xml:space="preserve">Tatjana Jevsikova| </w:t>
            </w:r>
            <w:r w:rsidRPr="2AA90E87">
              <w:rPr>
                <w:rFonts w:eastAsiaTheme="minorEastAsia"/>
                <w:b/>
                <w:bCs/>
                <w:color w:val="000000" w:themeColor="text1"/>
              </w:rPr>
              <w:t xml:space="preserve">IFIP </w:t>
            </w:r>
            <w:r w:rsidRPr="2AA90E87">
              <w:rPr>
                <w:rFonts w:eastAsiaTheme="minorEastAsia"/>
                <w:color w:val="000000" w:themeColor="text1"/>
              </w:rPr>
              <w:t>TC3 WG 3.1 Informatics and digital technologies in School Education</w:t>
            </w:r>
          </w:p>
          <w:p w14:paraId="0991E427" w14:textId="0777DF79" w:rsidR="7AE4DF34" w:rsidRDefault="545FACD1" w:rsidP="2AA90E8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2AA90E87">
              <w:rPr>
                <w:rFonts w:eastAsiaTheme="minorEastAsia"/>
                <w:color w:val="000000" w:themeColor="text1"/>
              </w:rPr>
              <w:t>Tatjana Jevsikova | Informatics Europe, Education Research Working Group</w:t>
            </w:r>
          </w:p>
          <w:p w14:paraId="39ACE7C1" w14:textId="7449B82C" w:rsidR="49441C90" w:rsidRDefault="49441C90" w:rsidP="2AA90E8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2AA90E87">
              <w:rPr>
                <w:rFonts w:eastAsiaTheme="minorEastAsia"/>
                <w:color w:val="000000" w:themeColor="text1"/>
              </w:rPr>
              <w:t xml:space="preserve">Valentina </w:t>
            </w:r>
            <w:proofErr w:type="spellStart"/>
            <w:r w:rsidRPr="2AA90E87">
              <w:rPr>
                <w:rFonts w:eastAsiaTheme="minorEastAsia"/>
                <w:color w:val="000000" w:themeColor="text1"/>
              </w:rPr>
              <w:t>Dagienė</w:t>
            </w:r>
            <w:proofErr w:type="spellEnd"/>
            <w:r w:rsidRPr="2AA90E87">
              <w:rPr>
                <w:rFonts w:eastAsiaTheme="minorEastAsia"/>
                <w:color w:val="000000" w:themeColor="text1"/>
              </w:rPr>
              <w:t xml:space="preserve"> | </w:t>
            </w:r>
            <w:r w:rsidRPr="2AA90E87">
              <w:rPr>
                <w:rFonts w:eastAsiaTheme="minorEastAsia"/>
                <w:b/>
                <w:bCs/>
                <w:color w:val="000000" w:themeColor="text1"/>
              </w:rPr>
              <w:t xml:space="preserve">IFIP </w:t>
            </w:r>
            <w:r w:rsidRPr="2AA90E87">
              <w:rPr>
                <w:rFonts w:eastAsiaTheme="minorEastAsia"/>
                <w:color w:val="000000" w:themeColor="text1"/>
              </w:rPr>
              <w:t xml:space="preserve">TC 3 Education </w:t>
            </w:r>
            <w:proofErr w:type="spellStart"/>
            <w:r w:rsidRPr="2AA90E87">
              <w:rPr>
                <w:rFonts w:eastAsiaTheme="minorEastAsia"/>
                <w:color w:val="000000" w:themeColor="text1"/>
              </w:rPr>
              <w:t>ir</w:t>
            </w:r>
            <w:proofErr w:type="spellEnd"/>
            <w:r w:rsidRPr="2AA90E87">
              <w:rPr>
                <w:rFonts w:eastAsiaTheme="minorEastAsia"/>
                <w:color w:val="000000" w:themeColor="text1"/>
              </w:rPr>
              <w:t xml:space="preserve"> IFIP TC3 WG 3.1</w:t>
            </w:r>
          </w:p>
          <w:p w14:paraId="103078A1" w14:textId="56E1692C" w:rsidR="68B178F9" w:rsidRDefault="585B2696" w:rsidP="2AA90E8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2AA90E87">
              <w:rPr>
                <w:rFonts w:eastAsiaTheme="minorEastAsia"/>
                <w:color w:val="000000" w:themeColor="text1"/>
              </w:rPr>
              <w:t xml:space="preserve">Dovilė Stumbrienė | </w:t>
            </w:r>
            <w:r w:rsidRPr="2AA90E87">
              <w:rPr>
                <w:rFonts w:eastAsiaTheme="minorEastAsia"/>
                <w:b/>
                <w:bCs/>
                <w:color w:val="000000" w:themeColor="text1"/>
              </w:rPr>
              <w:t>ATEE</w:t>
            </w:r>
            <w:r w:rsidRPr="2AA90E87">
              <w:rPr>
                <w:rFonts w:eastAsiaTheme="minorEastAsia"/>
                <w:color w:val="000000" w:themeColor="text1"/>
              </w:rPr>
              <w:t xml:space="preserve"> – Association for Teacher Education in Europe </w:t>
            </w:r>
          </w:p>
          <w:p w14:paraId="10D70CED" w14:textId="62CB1FB5" w:rsidR="1D5BC2DD" w:rsidRDefault="1D5BC2DD" w:rsidP="2AA90E87">
            <w:pPr>
              <w:spacing w:after="0" w:line="240" w:lineRule="auto"/>
              <w:rPr>
                <w:rFonts w:eastAsiaTheme="minorEastAsia"/>
                <w:color w:val="000000" w:themeColor="text1"/>
              </w:rPr>
            </w:pPr>
            <w:r w:rsidRPr="2AA90E87">
              <w:rPr>
                <w:rFonts w:eastAsiaTheme="minorEastAsia"/>
                <w:color w:val="000000" w:themeColor="text1"/>
              </w:rPr>
              <w:t xml:space="preserve">Valentina </w:t>
            </w:r>
            <w:proofErr w:type="spellStart"/>
            <w:r w:rsidRPr="2AA90E87">
              <w:rPr>
                <w:rFonts w:eastAsiaTheme="minorEastAsia"/>
                <w:color w:val="000000" w:themeColor="text1"/>
              </w:rPr>
              <w:t>Dagienė</w:t>
            </w:r>
            <w:proofErr w:type="spellEnd"/>
            <w:r w:rsidRPr="2AA90E87">
              <w:rPr>
                <w:rFonts w:eastAsiaTheme="minorEastAsia"/>
                <w:color w:val="000000" w:themeColor="text1"/>
              </w:rPr>
              <w:t xml:space="preserve"> | </w:t>
            </w:r>
            <w:r w:rsidR="1A2C8626" w:rsidRPr="2AA90E87">
              <w:rPr>
                <w:rFonts w:eastAsiaTheme="minorEastAsia"/>
                <w:b/>
                <w:bCs/>
                <w:color w:val="000000" w:themeColor="text1"/>
              </w:rPr>
              <w:t>ATEE</w:t>
            </w:r>
            <w:r w:rsidR="1A2C8626" w:rsidRPr="2AA90E87">
              <w:rPr>
                <w:rFonts w:eastAsiaTheme="minorEastAsia"/>
                <w:color w:val="000000" w:themeColor="text1"/>
              </w:rPr>
              <w:t xml:space="preserve"> – Association for Teacher Education in Europe</w:t>
            </w:r>
            <w:r w:rsidR="35931677" w:rsidRPr="2AA90E87">
              <w:rPr>
                <w:rFonts w:eastAsiaTheme="minorEastAsia"/>
                <w:color w:val="000000" w:themeColor="text1"/>
              </w:rPr>
              <w:t xml:space="preserve"> (</w:t>
            </w:r>
            <w:proofErr w:type="spellStart"/>
            <w:r w:rsidR="35931677" w:rsidRPr="2AA90E87">
              <w:rPr>
                <w:rFonts w:eastAsiaTheme="minorEastAsia"/>
                <w:color w:val="000000" w:themeColor="text1"/>
              </w:rPr>
              <w:t>tyrimų</w:t>
            </w:r>
            <w:proofErr w:type="spellEnd"/>
            <w:r w:rsidR="35931677" w:rsidRPr="2AA90E87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="35931677" w:rsidRPr="2AA90E87">
              <w:rPr>
                <w:rFonts w:eastAsiaTheme="minorEastAsia"/>
                <w:color w:val="000000" w:themeColor="text1"/>
              </w:rPr>
              <w:t>grupės</w:t>
            </w:r>
            <w:proofErr w:type="spellEnd"/>
            <w:r w:rsidR="35931677" w:rsidRPr="2AA90E87">
              <w:rPr>
                <w:rFonts w:eastAsiaTheme="minorEastAsia"/>
                <w:color w:val="000000" w:themeColor="text1"/>
              </w:rPr>
              <w:t xml:space="preserve"> / </w:t>
            </w:r>
            <w:proofErr w:type="spellStart"/>
            <w:r w:rsidR="35931677" w:rsidRPr="2AA90E87">
              <w:rPr>
                <w:rFonts w:eastAsiaTheme="minorEastAsia"/>
                <w:color w:val="000000" w:themeColor="text1"/>
              </w:rPr>
              <w:t>tematikos</w:t>
            </w:r>
            <w:proofErr w:type="spellEnd"/>
            <w:r w:rsidR="35931677" w:rsidRPr="2AA90E87">
              <w:rPr>
                <w:rFonts w:eastAsiaTheme="minorEastAsia"/>
                <w:color w:val="000000" w:themeColor="text1"/>
              </w:rPr>
              <w:t xml:space="preserve">, </w:t>
            </w:r>
            <w:proofErr w:type="spellStart"/>
            <w:r w:rsidR="35931677" w:rsidRPr="2AA90E87">
              <w:rPr>
                <w:rFonts w:eastAsiaTheme="minorEastAsia"/>
                <w:color w:val="000000" w:themeColor="text1"/>
              </w:rPr>
              <w:t>kuriose</w:t>
            </w:r>
            <w:proofErr w:type="spellEnd"/>
            <w:r w:rsidR="35931677" w:rsidRPr="2AA90E87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="35931677" w:rsidRPr="2AA90E87">
              <w:rPr>
                <w:rFonts w:eastAsiaTheme="minorEastAsia"/>
                <w:color w:val="000000" w:themeColor="text1"/>
              </w:rPr>
              <w:t>dalyvauj</w:t>
            </w:r>
            <w:r w:rsidR="503E607A" w:rsidRPr="2AA90E87">
              <w:rPr>
                <w:rFonts w:eastAsiaTheme="minorEastAsia"/>
                <w:color w:val="000000" w:themeColor="text1"/>
              </w:rPr>
              <w:t>a</w:t>
            </w:r>
            <w:r w:rsidR="35931677" w:rsidRPr="2AA90E87">
              <w:rPr>
                <w:rFonts w:eastAsiaTheme="minorEastAsia"/>
                <w:color w:val="000000" w:themeColor="text1"/>
              </w:rPr>
              <w:t>ma</w:t>
            </w:r>
            <w:proofErr w:type="spellEnd"/>
            <w:r w:rsidR="35931677" w:rsidRPr="2AA90E87">
              <w:rPr>
                <w:rFonts w:eastAsiaTheme="minorEastAsia"/>
                <w:color w:val="000000" w:themeColor="text1"/>
              </w:rPr>
              <w:t xml:space="preserve">: </w:t>
            </w:r>
            <w:proofErr w:type="spellStart"/>
            <w:r w:rsidR="35931677" w:rsidRPr="2AA90E87">
              <w:rPr>
                <w:rFonts w:eastAsiaTheme="minorEastAsia"/>
                <w:color w:val="000000" w:themeColor="text1"/>
              </w:rPr>
              <w:t>Gamtos</w:t>
            </w:r>
            <w:proofErr w:type="spellEnd"/>
            <w:r w:rsidR="35931677" w:rsidRPr="2AA90E87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="35931677" w:rsidRPr="2AA90E87">
              <w:rPr>
                <w:rFonts w:eastAsiaTheme="minorEastAsia"/>
                <w:color w:val="000000" w:themeColor="text1"/>
              </w:rPr>
              <w:t>mokslai</w:t>
            </w:r>
            <w:proofErr w:type="spellEnd"/>
            <w:r w:rsidR="35931677" w:rsidRPr="2AA90E87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="35931677" w:rsidRPr="2AA90E87">
              <w:rPr>
                <w:rFonts w:eastAsiaTheme="minorEastAsia"/>
                <w:color w:val="000000" w:themeColor="text1"/>
              </w:rPr>
              <w:t>ir</w:t>
            </w:r>
            <w:proofErr w:type="spellEnd"/>
            <w:r w:rsidR="35931677" w:rsidRPr="2AA90E87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="35931677" w:rsidRPr="2AA90E87">
              <w:rPr>
                <w:rFonts w:eastAsiaTheme="minorEastAsia"/>
                <w:color w:val="000000" w:themeColor="text1"/>
              </w:rPr>
              <w:t>matematika</w:t>
            </w:r>
            <w:proofErr w:type="spellEnd"/>
            <w:r w:rsidR="35931677" w:rsidRPr="2AA90E87">
              <w:rPr>
                <w:rFonts w:eastAsiaTheme="minorEastAsia"/>
                <w:color w:val="000000" w:themeColor="text1"/>
              </w:rPr>
              <w:t xml:space="preserve"> / Science and mathematics, </w:t>
            </w:r>
            <w:proofErr w:type="spellStart"/>
            <w:r w:rsidR="35931677" w:rsidRPr="2AA90E87">
              <w:rPr>
                <w:rFonts w:eastAsiaTheme="minorEastAsia"/>
                <w:color w:val="000000" w:themeColor="text1"/>
              </w:rPr>
              <w:t>Skaitmeninės</w:t>
            </w:r>
            <w:proofErr w:type="spellEnd"/>
            <w:r w:rsidR="35931677" w:rsidRPr="2AA90E87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="35931677" w:rsidRPr="2AA90E87">
              <w:rPr>
                <w:rFonts w:eastAsiaTheme="minorEastAsia"/>
                <w:color w:val="000000" w:themeColor="text1"/>
              </w:rPr>
              <w:t>technologijos</w:t>
            </w:r>
            <w:proofErr w:type="spellEnd"/>
            <w:r w:rsidR="35931677" w:rsidRPr="2AA90E87">
              <w:rPr>
                <w:rFonts w:eastAsiaTheme="minorEastAsia"/>
                <w:color w:val="000000" w:themeColor="text1"/>
              </w:rPr>
              <w:t xml:space="preserve"> / Digital technology);</w:t>
            </w:r>
          </w:p>
          <w:p w14:paraId="02943266" w14:textId="5774D2F2" w:rsidR="1A2C8626" w:rsidRDefault="27136BB2" w:rsidP="74E4233B">
            <w:pPr>
              <w:spacing w:after="0" w:line="240" w:lineRule="auto"/>
              <w:rPr>
                <w:rFonts w:eastAsiaTheme="minorEastAsia"/>
                <w:color w:val="000000" w:themeColor="text1"/>
              </w:rPr>
            </w:pPr>
            <w:r w:rsidRPr="74E4233B">
              <w:rPr>
                <w:rFonts w:eastAsiaTheme="minorEastAsia"/>
                <w:color w:val="000000" w:themeColor="text1"/>
              </w:rPr>
              <w:t xml:space="preserve">Valentina Dagienė | </w:t>
            </w:r>
            <w:r w:rsidRPr="74E4233B">
              <w:rPr>
                <w:rFonts w:eastAsiaTheme="minorEastAsia"/>
                <w:b/>
                <w:bCs/>
                <w:color w:val="000000" w:themeColor="text1"/>
              </w:rPr>
              <w:t>EARLI</w:t>
            </w:r>
            <w:r w:rsidRPr="74E4233B">
              <w:rPr>
                <w:rFonts w:eastAsiaTheme="minorEastAsia"/>
                <w:color w:val="000000" w:themeColor="text1"/>
              </w:rPr>
              <w:t xml:space="preserve"> </w:t>
            </w:r>
            <w:r w:rsidR="52020D7E" w:rsidRPr="74E4233B">
              <w:rPr>
                <w:rFonts w:eastAsiaTheme="minorEastAsia"/>
                <w:color w:val="000000" w:themeColor="text1"/>
              </w:rPr>
              <w:t>–</w:t>
            </w:r>
            <w:r w:rsidRPr="74E4233B">
              <w:rPr>
                <w:rFonts w:eastAsiaTheme="minorEastAsia"/>
                <w:color w:val="000000" w:themeColor="text1"/>
              </w:rPr>
              <w:t xml:space="preserve"> </w:t>
            </w:r>
            <w:r w:rsidR="102D801A" w:rsidRPr="74E4233B">
              <w:rPr>
                <w:rFonts w:eastAsiaTheme="minorEastAsia"/>
                <w:color w:val="000000" w:themeColor="text1"/>
              </w:rPr>
              <w:t>European Association for Research on Learning and Instruction / Europos mokymosi ir mokymo tyrimų asociacija (</w:t>
            </w:r>
            <w:r w:rsidR="6DEB92E3" w:rsidRPr="74E4233B">
              <w:rPr>
                <w:rFonts w:eastAsiaTheme="minorEastAsia"/>
                <w:color w:val="000000" w:themeColor="text1"/>
              </w:rPr>
              <w:t>prisijungta prie šios asociacijos tyrimų grupės SIG 07 Technologijomis grįstas mokymasis ir mokymas / Technology Enhanced Learning and Instruction)</w:t>
            </w:r>
          </w:p>
          <w:p w14:paraId="5C51B55F" w14:textId="2358EB18" w:rsidR="1AFD84BF" w:rsidRDefault="102D801A" w:rsidP="74E4233B">
            <w:pPr>
              <w:spacing w:after="0" w:line="240" w:lineRule="auto"/>
              <w:rPr>
                <w:rFonts w:eastAsiaTheme="minorEastAsia"/>
                <w:color w:val="000000" w:themeColor="text1"/>
              </w:rPr>
            </w:pPr>
            <w:r w:rsidRPr="74E4233B">
              <w:rPr>
                <w:rFonts w:eastAsiaTheme="minorEastAsia"/>
                <w:color w:val="000000" w:themeColor="text1"/>
              </w:rPr>
              <w:lastRenderedPageBreak/>
              <w:t xml:space="preserve">Valentina Dagienė </w:t>
            </w:r>
            <w:r w:rsidR="6090BD96" w:rsidRPr="74E4233B">
              <w:rPr>
                <w:rFonts w:eastAsiaTheme="minorEastAsia"/>
                <w:color w:val="000000" w:themeColor="text1"/>
              </w:rPr>
              <w:t>–</w:t>
            </w:r>
            <w:r w:rsidRPr="74E4233B">
              <w:rPr>
                <w:rFonts w:eastAsiaTheme="minorEastAsia"/>
                <w:color w:val="000000" w:themeColor="text1"/>
              </w:rPr>
              <w:t xml:space="preserve"> </w:t>
            </w:r>
            <w:r w:rsidRPr="74E4233B">
              <w:rPr>
                <w:rFonts w:eastAsiaTheme="minorEastAsia"/>
                <w:b/>
                <w:bCs/>
                <w:color w:val="000000" w:themeColor="text1"/>
              </w:rPr>
              <w:t>EERA</w:t>
            </w:r>
            <w:r w:rsidR="758AD67D" w:rsidRPr="74E4233B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="758AD67D" w:rsidRPr="74E4233B">
              <w:rPr>
                <w:rFonts w:eastAsiaTheme="minorEastAsia"/>
                <w:color w:val="000000" w:themeColor="text1"/>
              </w:rPr>
              <w:t>–</w:t>
            </w:r>
            <w:r w:rsidR="758AD67D" w:rsidRPr="74E4233B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74E4233B">
              <w:rPr>
                <w:rFonts w:eastAsiaTheme="minorEastAsia"/>
                <w:color w:val="000000" w:themeColor="text1"/>
              </w:rPr>
              <w:t>European Educational Research Assocation / Tarptautinė Europos edukacinių tyrimų asociacija (prisijungta prie Mokytojų švietimo tyrimų tinklo, Aukštojo mokslo tyrimų tinklo, Švietimo politikos studijų tinklo)</w:t>
            </w:r>
          </w:p>
          <w:p w14:paraId="554F6429" w14:textId="7FD55554" w:rsidR="68B30F02" w:rsidRDefault="68B30F02" w:rsidP="2AA90E87">
            <w:pPr>
              <w:spacing w:after="0" w:line="240" w:lineRule="auto"/>
              <w:rPr>
                <w:rFonts w:eastAsiaTheme="minorEastAsia"/>
                <w:color w:val="000000" w:themeColor="text1"/>
              </w:rPr>
            </w:pPr>
            <w:r w:rsidRPr="2AA90E87">
              <w:rPr>
                <w:rFonts w:eastAsiaTheme="minorEastAsia"/>
                <w:color w:val="000000" w:themeColor="text1"/>
              </w:rPr>
              <w:t xml:space="preserve">Valentina </w:t>
            </w:r>
            <w:proofErr w:type="spellStart"/>
            <w:r w:rsidRPr="2AA90E87">
              <w:rPr>
                <w:rFonts w:eastAsiaTheme="minorEastAsia"/>
                <w:color w:val="000000" w:themeColor="text1"/>
              </w:rPr>
              <w:t>Dagienė</w:t>
            </w:r>
            <w:proofErr w:type="spellEnd"/>
            <w:r w:rsidRPr="2AA90E87">
              <w:rPr>
                <w:rFonts w:eastAsiaTheme="minorEastAsia"/>
                <w:color w:val="000000" w:themeColor="text1"/>
              </w:rPr>
              <w:t xml:space="preserve"> </w:t>
            </w:r>
            <w:r w:rsidR="15DD0D73" w:rsidRPr="2AA90E87">
              <w:rPr>
                <w:rFonts w:eastAsiaTheme="minorEastAsia"/>
                <w:color w:val="000000" w:themeColor="text1"/>
              </w:rPr>
              <w:t>–</w:t>
            </w:r>
            <w:r w:rsidRPr="2AA90E87">
              <w:rPr>
                <w:rFonts w:eastAsiaTheme="minorEastAsia"/>
                <w:color w:val="000000" w:themeColor="text1"/>
              </w:rPr>
              <w:t xml:space="preserve"> </w:t>
            </w:r>
            <w:r w:rsidRPr="2AA90E87">
              <w:rPr>
                <w:rFonts w:eastAsiaTheme="minorEastAsia"/>
                <w:b/>
                <w:bCs/>
                <w:color w:val="000000" w:themeColor="text1"/>
              </w:rPr>
              <w:t xml:space="preserve">ESERA </w:t>
            </w:r>
            <w:r w:rsidRPr="2AA90E87">
              <w:rPr>
                <w:rFonts w:eastAsiaTheme="minorEastAsia"/>
                <w:color w:val="000000" w:themeColor="text1"/>
              </w:rPr>
              <w:t xml:space="preserve">European Conference on Research in Science Education / </w:t>
            </w:r>
            <w:proofErr w:type="spellStart"/>
            <w:r w:rsidRPr="2AA90E87">
              <w:rPr>
                <w:rFonts w:eastAsiaTheme="minorEastAsia"/>
                <w:color w:val="000000" w:themeColor="text1"/>
              </w:rPr>
              <w:t>Europos</w:t>
            </w:r>
            <w:proofErr w:type="spellEnd"/>
            <w:r w:rsidRPr="2AA90E87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</w:rPr>
              <w:t>gamtos</w:t>
            </w:r>
            <w:proofErr w:type="spellEnd"/>
            <w:r w:rsidRPr="2AA90E87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</w:rPr>
              <w:t>mokslų</w:t>
            </w:r>
            <w:proofErr w:type="spellEnd"/>
            <w:r w:rsidRPr="2AA90E87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</w:rPr>
              <w:t>švietimo</w:t>
            </w:r>
            <w:proofErr w:type="spellEnd"/>
            <w:r w:rsidRPr="2AA90E87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</w:rPr>
              <w:t>tyrimų</w:t>
            </w:r>
            <w:proofErr w:type="spellEnd"/>
            <w:r w:rsidRPr="2AA90E87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</w:rPr>
              <w:t>asociacija</w:t>
            </w:r>
            <w:proofErr w:type="spellEnd"/>
            <w:r w:rsidRPr="2AA90E87">
              <w:rPr>
                <w:rFonts w:eastAsiaTheme="minorEastAsia"/>
                <w:color w:val="000000" w:themeColor="text1"/>
              </w:rPr>
              <w:t xml:space="preserve"> (SIG 8 Į </w:t>
            </w:r>
            <w:proofErr w:type="spellStart"/>
            <w:r w:rsidRPr="2AA90E87">
              <w:rPr>
                <w:rFonts w:eastAsiaTheme="minorEastAsia"/>
                <w:color w:val="000000" w:themeColor="text1"/>
              </w:rPr>
              <w:t>ateitį</w:t>
            </w:r>
            <w:proofErr w:type="spellEnd"/>
            <w:r w:rsidRPr="2AA90E87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proofErr w:type="gramStart"/>
            <w:r w:rsidRPr="2AA90E87">
              <w:rPr>
                <w:rFonts w:eastAsiaTheme="minorEastAsia"/>
                <w:color w:val="000000" w:themeColor="text1"/>
              </w:rPr>
              <w:t>orientuotų</w:t>
            </w:r>
            <w:proofErr w:type="spellEnd"/>
            <w:r w:rsidRPr="2AA90E87">
              <w:rPr>
                <w:rFonts w:eastAsiaTheme="minorEastAsia"/>
                <w:color w:val="000000" w:themeColor="text1"/>
              </w:rPr>
              <w:t xml:space="preserve">  </w:t>
            </w:r>
            <w:proofErr w:type="spellStart"/>
            <w:r w:rsidRPr="2AA90E87">
              <w:rPr>
                <w:rFonts w:eastAsiaTheme="minorEastAsia"/>
                <w:color w:val="000000" w:themeColor="text1"/>
              </w:rPr>
              <w:t>mokslų</w:t>
            </w:r>
            <w:proofErr w:type="spellEnd"/>
            <w:proofErr w:type="gramEnd"/>
            <w:r w:rsidRPr="2AA90E87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</w:rPr>
              <w:t>ugdymas</w:t>
            </w:r>
            <w:proofErr w:type="spellEnd"/>
            <w:r w:rsidRPr="2AA90E87">
              <w:rPr>
                <w:rFonts w:eastAsiaTheme="minorEastAsia"/>
                <w:color w:val="000000" w:themeColor="text1"/>
              </w:rPr>
              <w:t xml:space="preserve"> / Futures oriented science education);</w:t>
            </w:r>
          </w:p>
          <w:p w14:paraId="08E1CECC" w14:textId="6CDE940D" w:rsidR="68B30F02" w:rsidRDefault="68B30F02" w:rsidP="2AA90E87">
            <w:pPr>
              <w:spacing w:after="0" w:line="240" w:lineRule="auto"/>
              <w:rPr>
                <w:rFonts w:eastAsiaTheme="minorEastAsia"/>
                <w:color w:val="000000" w:themeColor="text1"/>
              </w:rPr>
            </w:pPr>
            <w:r w:rsidRPr="2AA90E87">
              <w:rPr>
                <w:rFonts w:eastAsiaTheme="minorEastAsia"/>
                <w:color w:val="000000" w:themeColor="text1"/>
              </w:rPr>
              <w:t xml:space="preserve">Valentina </w:t>
            </w:r>
            <w:proofErr w:type="spellStart"/>
            <w:r w:rsidRPr="2AA90E87">
              <w:rPr>
                <w:rFonts w:eastAsiaTheme="minorEastAsia"/>
                <w:color w:val="000000" w:themeColor="text1"/>
              </w:rPr>
              <w:t>Dagienė</w:t>
            </w:r>
            <w:proofErr w:type="spellEnd"/>
            <w:r w:rsidRPr="2AA90E87">
              <w:rPr>
                <w:rFonts w:eastAsiaTheme="minorEastAsia"/>
                <w:color w:val="000000" w:themeColor="text1"/>
              </w:rPr>
              <w:t xml:space="preserve"> </w:t>
            </w:r>
            <w:r w:rsidR="5DDE0E6C" w:rsidRPr="2AA90E87">
              <w:rPr>
                <w:rFonts w:eastAsiaTheme="minorEastAsia"/>
                <w:color w:val="000000" w:themeColor="text1"/>
              </w:rPr>
              <w:t xml:space="preserve">– </w:t>
            </w:r>
            <w:r w:rsidRPr="2AA90E87">
              <w:rPr>
                <w:rFonts w:eastAsiaTheme="minorEastAsia"/>
                <w:b/>
                <w:bCs/>
                <w:color w:val="000000" w:themeColor="text1"/>
              </w:rPr>
              <w:t xml:space="preserve">ACM </w:t>
            </w:r>
            <w:hyperlink r:id="rId54">
              <w:r w:rsidRPr="2AA90E87">
                <w:rPr>
                  <w:rFonts w:eastAsiaTheme="minorEastAsia"/>
                  <w:color w:val="000000" w:themeColor="text1"/>
                </w:rPr>
                <w:t>Association for Computing Machinery</w:t>
              </w:r>
            </w:hyperlink>
            <w:r w:rsidRPr="2AA90E87">
              <w:rPr>
                <w:rFonts w:eastAsiaTheme="minorEastAsia"/>
                <w:color w:val="000000" w:themeColor="text1"/>
              </w:rPr>
              <w:t xml:space="preserve"> / </w:t>
            </w:r>
            <w:proofErr w:type="spellStart"/>
            <w:r w:rsidRPr="2AA90E87">
              <w:rPr>
                <w:rFonts w:eastAsiaTheme="minorEastAsia"/>
                <w:color w:val="000000" w:themeColor="text1"/>
              </w:rPr>
              <w:t>Kompiuterių</w:t>
            </w:r>
            <w:proofErr w:type="spellEnd"/>
            <w:r w:rsidRPr="2AA90E87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</w:rPr>
              <w:t>mašinų</w:t>
            </w:r>
            <w:proofErr w:type="spellEnd"/>
            <w:r w:rsidRPr="2AA90E87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</w:rPr>
              <w:t>asociacija</w:t>
            </w:r>
            <w:proofErr w:type="spellEnd"/>
            <w:r w:rsidRPr="2AA90E87">
              <w:rPr>
                <w:rFonts w:eastAsiaTheme="minorEastAsia"/>
                <w:color w:val="000000" w:themeColor="text1"/>
              </w:rPr>
              <w:t xml:space="preserve"> (IG CSE / </w:t>
            </w:r>
            <w:proofErr w:type="spellStart"/>
            <w:r w:rsidRPr="2AA90E87">
              <w:rPr>
                <w:rFonts w:eastAsiaTheme="minorEastAsia"/>
                <w:color w:val="000000" w:themeColor="text1"/>
              </w:rPr>
              <w:t>Speciali</w:t>
            </w:r>
            <w:proofErr w:type="spellEnd"/>
            <w:r w:rsidRPr="2AA90E87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</w:rPr>
              <w:t>grupė</w:t>
            </w:r>
            <w:proofErr w:type="spellEnd"/>
            <w:r w:rsidRPr="2AA90E87">
              <w:rPr>
                <w:rFonts w:eastAsiaTheme="minorEastAsia"/>
                <w:color w:val="000000" w:themeColor="text1"/>
              </w:rPr>
              <w:t xml:space="preserve">, </w:t>
            </w:r>
            <w:proofErr w:type="spellStart"/>
            <w:r w:rsidRPr="2AA90E87">
              <w:rPr>
                <w:rFonts w:eastAsiaTheme="minorEastAsia"/>
                <w:color w:val="000000" w:themeColor="text1"/>
              </w:rPr>
              <w:t>skirta</w:t>
            </w:r>
            <w:proofErr w:type="spellEnd"/>
            <w:r w:rsidRPr="2AA90E87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</w:rPr>
              <w:t>informatikos</w:t>
            </w:r>
            <w:proofErr w:type="spellEnd"/>
            <w:r w:rsidRPr="2AA90E87">
              <w:rPr>
                <w:rFonts w:eastAsiaTheme="minorEastAsia"/>
                <w:color w:val="000000" w:themeColor="text1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</w:rPr>
              <w:t>mokymui</w:t>
            </w:r>
            <w:proofErr w:type="spellEnd"/>
            <w:r w:rsidRPr="2AA90E87">
              <w:rPr>
                <w:rFonts w:eastAsiaTheme="minorEastAsia"/>
                <w:color w:val="000000" w:themeColor="text1"/>
              </w:rPr>
              <w:t>);</w:t>
            </w:r>
          </w:p>
          <w:p w14:paraId="79F99B54" w14:textId="7247FE64" w:rsidR="68B30F02" w:rsidRDefault="2DEF8CFD" w:rsidP="74E4233B">
            <w:pPr>
              <w:spacing w:after="0" w:line="240" w:lineRule="auto"/>
              <w:rPr>
                <w:rFonts w:eastAsiaTheme="minorEastAsia"/>
                <w:color w:val="000000" w:themeColor="text1"/>
              </w:rPr>
            </w:pPr>
            <w:r w:rsidRPr="74E4233B">
              <w:rPr>
                <w:rFonts w:eastAsiaTheme="minorEastAsia"/>
                <w:color w:val="000000" w:themeColor="text1"/>
              </w:rPr>
              <w:t xml:space="preserve">Dalyvavimas </w:t>
            </w:r>
            <w:r w:rsidRPr="74E4233B">
              <w:rPr>
                <w:rFonts w:eastAsiaTheme="minorEastAsia"/>
                <w:b/>
                <w:bCs/>
                <w:color w:val="000000" w:themeColor="text1"/>
              </w:rPr>
              <w:t xml:space="preserve">COST </w:t>
            </w:r>
            <w:r w:rsidRPr="74E4233B">
              <w:rPr>
                <w:rFonts w:eastAsiaTheme="minorEastAsia"/>
                <w:color w:val="000000" w:themeColor="text1"/>
              </w:rPr>
              <w:t xml:space="preserve">EUGAIN CA19122 </w:t>
            </w:r>
            <w:r w:rsidR="6BE9F18A" w:rsidRPr="74E4233B">
              <w:rPr>
                <w:rFonts w:eastAsiaTheme="minorEastAsia"/>
                <w:color w:val="000000" w:themeColor="text1"/>
              </w:rPr>
              <w:t>–</w:t>
            </w:r>
            <w:r w:rsidRPr="74E4233B">
              <w:rPr>
                <w:rFonts w:eastAsiaTheme="minorEastAsia"/>
                <w:color w:val="000000" w:themeColor="text1"/>
              </w:rPr>
              <w:t xml:space="preserve"> Europos tinklas lyčių pusiausvyrai informatikoje užtikrinti</w:t>
            </w:r>
            <w:r w:rsidR="6FB0B8D0" w:rsidRPr="74E4233B">
              <w:rPr>
                <w:rFonts w:eastAsiaTheme="minorEastAsia"/>
                <w:color w:val="000000" w:themeColor="text1"/>
              </w:rPr>
              <w:t>.</w:t>
            </w:r>
          </w:p>
          <w:p w14:paraId="27F642DE" w14:textId="77A7B4F4" w:rsidR="49441C90" w:rsidRDefault="49441C90" w:rsidP="2AA90E8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</w:tbl>
    <w:p w14:paraId="7788644F" w14:textId="77777777" w:rsidR="008822F6" w:rsidRPr="008822F6" w:rsidRDefault="008822F6" w:rsidP="008822F6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315FADD4" w14:textId="77777777" w:rsidTr="2AA90E8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A9E0B4B" w14:textId="77777777" w:rsidR="008822F6" w:rsidRPr="00476DE3" w:rsidRDefault="008822F6" w:rsidP="008822F6">
            <w:pPr>
              <w:spacing w:after="0" w:line="240" w:lineRule="auto"/>
              <w:ind w:right="-114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>
              <w:rPr>
                <w:rFonts w:ascii="Calibri" w:hAnsi="Calibri"/>
                <w:color w:val="000000"/>
                <w:lang w:val="lt-LT"/>
              </w:rPr>
              <w:t>2.3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Ryšių su socialiniais partneriais ir rėmėjais stiprinimas, informavimas ir konsultavimas apie po</w:t>
            </w:r>
            <w:r>
              <w:rPr>
                <w:rFonts w:ascii="Calibri" w:hAnsi="Calibri"/>
                <w:color w:val="000000"/>
                <w:lang w:val="lt-LT"/>
              </w:rPr>
              <w:softHyphen/>
            </w:r>
            <w:r w:rsidRPr="00476DE3">
              <w:rPr>
                <w:rFonts w:ascii="Calibri" w:hAnsi="Calibri"/>
                <w:color w:val="000000"/>
                <w:lang w:val="lt-LT"/>
              </w:rPr>
              <w:t>tencialias bendrų MTEP veiklų su Institutu galimybes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C240899" w14:textId="77777777" w:rsidR="008822F6" w:rsidRPr="00476DE3" w:rsidRDefault="008822F6" w:rsidP="00BB04EA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Parengti informaciniai pranešimai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6AB2F1" w14:textId="77777777" w:rsidR="008822F6" w:rsidRPr="00476DE3" w:rsidRDefault="008822F6" w:rsidP="00BB04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Informacinis pranešimas</w:t>
            </w:r>
          </w:p>
        </w:tc>
      </w:tr>
      <w:tr w:rsidR="008822F6" w:rsidRPr="00476DE3" w14:paraId="776E44CB" w14:textId="77777777" w:rsidTr="2AA90E87">
        <w:trPr>
          <w:trHeight w:val="99"/>
        </w:trPr>
        <w:tc>
          <w:tcPr>
            <w:tcW w:w="2694" w:type="dxa"/>
            <w:vMerge/>
            <w:vAlign w:val="center"/>
          </w:tcPr>
          <w:p w14:paraId="3E9C759B" w14:textId="77777777" w:rsidR="008822F6" w:rsidRPr="00476DE3" w:rsidRDefault="008822F6" w:rsidP="00BB04EA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1358A21D" w14:textId="77777777" w:rsidR="008822F6" w:rsidRPr="00476DE3" w:rsidRDefault="008822F6" w:rsidP="00BB04EA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EE1A" w14:textId="7A03D1DB" w:rsidR="008822F6" w:rsidRPr="00476DE3" w:rsidRDefault="292EEBB7" w:rsidP="2AA90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lt-LT"/>
              </w:rPr>
            </w:pPr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Valentina </w:t>
            </w:r>
            <w:proofErr w:type="spellStart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Dagienė</w:t>
            </w:r>
            <w:proofErr w:type="spellEnd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r w:rsidR="1ECD8D26"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| </w:t>
            </w:r>
            <w:proofErr w:type="spellStart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Bendradarbiaujama</w:t>
            </w:r>
            <w:proofErr w:type="spellEnd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su</w:t>
            </w:r>
            <w:proofErr w:type="spellEnd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BMK – </w:t>
            </w:r>
            <w:proofErr w:type="spellStart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drauge</w:t>
            </w:r>
            <w:proofErr w:type="spellEnd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su</w:t>
            </w:r>
            <w:proofErr w:type="spellEnd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Taivan</w:t>
            </w:r>
            <w:r w:rsidR="22AC143D"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io</w:t>
            </w:r>
            <w:proofErr w:type="spellEnd"/>
            <w:r w:rsidR="22AC143D"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="22AC143D"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universitetu</w:t>
            </w:r>
            <w:proofErr w:type="spellEnd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parengtas</w:t>
            </w:r>
            <w:proofErr w:type="spellEnd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mokomasis</w:t>
            </w:r>
            <w:proofErr w:type="spellEnd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stalo</w:t>
            </w:r>
            <w:proofErr w:type="spellEnd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žaidimas</w:t>
            </w:r>
            <w:proofErr w:type="spellEnd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proofErr w:type="spellStart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mokykloms</w:t>
            </w:r>
            <w:proofErr w:type="spellEnd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 </w:t>
            </w:r>
            <w:r w:rsidR="1E0DA990"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„</w:t>
            </w:r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 xml:space="preserve">A Robot </w:t>
            </w:r>
            <w:proofErr w:type="gramStart"/>
            <w:r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City</w:t>
            </w:r>
            <w:r w:rsidR="717F2B9E" w:rsidRPr="2AA90E87">
              <w:rPr>
                <w:rFonts w:ascii="Calibri" w:eastAsia="Times New Roman" w:hAnsi="Calibri" w:cs="Times New Roman"/>
                <w:color w:val="000000" w:themeColor="text1"/>
                <w:lang w:eastAsia="lt-LT"/>
              </w:rPr>
              <w:t>“</w:t>
            </w:r>
            <w:proofErr w:type="gramEnd"/>
          </w:p>
        </w:tc>
      </w:tr>
    </w:tbl>
    <w:p w14:paraId="5C52086B" w14:textId="77777777" w:rsidR="008822F6" w:rsidRPr="008822F6" w:rsidRDefault="008822F6" w:rsidP="008822F6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2C1F4F6D" w14:textId="77777777" w:rsidTr="2AA90E8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219E7A2" w14:textId="77777777" w:rsidR="008C5F0F" w:rsidRPr="00476DE3" w:rsidRDefault="008C5F0F" w:rsidP="006D7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1.</w:t>
            </w:r>
            <w:r w:rsidR="006D7699">
              <w:rPr>
                <w:rFonts w:ascii="Calibri" w:hAnsi="Calibri"/>
                <w:color w:val="000000"/>
                <w:lang w:val="lt-LT"/>
              </w:rPr>
              <w:t>2.4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Bendros veiklos su verslo ir viešojo sektoriaus partneriais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D807DF" w14:textId="77777777" w:rsidR="008C5F0F" w:rsidRPr="00476DE3" w:rsidRDefault="008C5F0F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Instituto mokslininkų, tyrėjų susitikimai su verslininkais, investuotojais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B2BD91" w14:textId="77777777" w:rsidR="008C5F0F" w:rsidRPr="00476DE3" w:rsidRDefault="008C5F0F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Atsakingas asmuo DMSTI | Su kuo susitikta</w:t>
            </w:r>
          </w:p>
        </w:tc>
      </w:tr>
      <w:tr w:rsidR="008C5F0F" w:rsidRPr="00476DE3" w14:paraId="3A3EB4BB" w14:textId="77777777" w:rsidTr="2AA90E87">
        <w:trPr>
          <w:trHeight w:val="99"/>
        </w:trPr>
        <w:tc>
          <w:tcPr>
            <w:tcW w:w="2694" w:type="dxa"/>
            <w:vMerge/>
            <w:vAlign w:val="center"/>
          </w:tcPr>
          <w:p w14:paraId="4836C3B7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77FF2961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1F37E" w14:textId="76C33300" w:rsidR="008C5F0F" w:rsidRPr="00476DE3" w:rsidRDefault="273C1B2D" w:rsidP="2AA90E87">
            <w:pPr>
              <w:spacing w:after="0" w:line="240" w:lineRule="auto"/>
              <w:rPr>
                <w:rFonts w:eastAsiaTheme="minorEastAsia"/>
                <w:color w:val="000000" w:themeColor="text1"/>
                <w:lang w:eastAsia="lt-LT"/>
              </w:rPr>
            </w:pPr>
            <w:r w:rsidRPr="2AA90E87">
              <w:rPr>
                <w:rFonts w:eastAsiaTheme="minorEastAsia"/>
                <w:color w:val="000000" w:themeColor="text1"/>
                <w:lang w:eastAsia="lt-LT"/>
              </w:rPr>
              <w:t xml:space="preserve">Valentina </w:t>
            </w:r>
            <w:proofErr w:type="spellStart"/>
            <w:r w:rsidRPr="2AA90E87">
              <w:rPr>
                <w:rFonts w:eastAsiaTheme="minorEastAsia"/>
                <w:color w:val="000000" w:themeColor="text1"/>
                <w:lang w:eastAsia="lt-LT"/>
              </w:rPr>
              <w:t>Dagienė</w:t>
            </w:r>
            <w:proofErr w:type="spellEnd"/>
            <w:r w:rsidRPr="2AA90E87">
              <w:rPr>
                <w:rFonts w:eastAsiaTheme="minorEastAsia"/>
                <w:color w:val="000000" w:themeColor="text1"/>
                <w:lang w:eastAsia="lt-LT"/>
              </w:rPr>
              <w:t xml:space="preserve"> </w:t>
            </w:r>
            <w:r w:rsidR="447C489D" w:rsidRPr="2AA90E87">
              <w:rPr>
                <w:rFonts w:eastAsiaTheme="minorEastAsia"/>
                <w:color w:val="000000" w:themeColor="text1"/>
                <w:lang w:eastAsia="lt-LT"/>
              </w:rPr>
              <w:t>–</w:t>
            </w:r>
            <w:r w:rsidRPr="2AA90E87">
              <w:rPr>
                <w:rFonts w:eastAsiaTheme="minorEastAsia"/>
                <w:color w:val="000000" w:themeColor="text1"/>
                <w:lang w:eastAsia="lt-LT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  <w:lang w:eastAsia="lt-LT"/>
              </w:rPr>
              <w:t>susitikimai</w:t>
            </w:r>
            <w:proofErr w:type="spellEnd"/>
            <w:r w:rsidRPr="2AA90E87">
              <w:rPr>
                <w:rFonts w:eastAsiaTheme="minorEastAsia"/>
                <w:color w:val="000000" w:themeColor="text1"/>
                <w:lang w:eastAsia="lt-LT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  <w:lang w:eastAsia="lt-LT"/>
              </w:rPr>
              <w:t>su</w:t>
            </w:r>
            <w:proofErr w:type="spellEnd"/>
            <w:r w:rsidRPr="2AA90E87">
              <w:rPr>
                <w:rFonts w:eastAsiaTheme="minorEastAsia"/>
                <w:color w:val="000000" w:themeColor="text1"/>
                <w:lang w:eastAsia="lt-LT"/>
              </w:rPr>
              <w:t xml:space="preserve"> BMK </w:t>
            </w:r>
            <w:proofErr w:type="spellStart"/>
            <w:r w:rsidRPr="2AA90E87">
              <w:rPr>
                <w:rFonts w:eastAsiaTheme="minorEastAsia"/>
                <w:color w:val="000000" w:themeColor="text1"/>
                <w:lang w:eastAsia="lt-LT"/>
              </w:rPr>
              <w:t>atstovais</w:t>
            </w:r>
            <w:proofErr w:type="spellEnd"/>
            <w:r w:rsidRPr="2AA90E87">
              <w:rPr>
                <w:rFonts w:eastAsiaTheme="minorEastAsia"/>
                <w:color w:val="000000" w:themeColor="text1"/>
                <w:lang w:eastAsia="lt-LT"/>
              </w:rPr>
              <w:t xml:space="preserve"> (</w:t>
            </w:r>
            <w:proofErr w:type="spellStart"/>
            <w:r w:rsidRPr="2AA90E87">
              <w:rPr>
                <w:rFonts w:eastAsiaTheme="minorEastAsia"/>
                <w:color w:val="000000" w:themeColor="text1"/>
                <w:lang w:eastAsia="lt-LT"/>
              </w:rPr>
              <w:t>direktore</w:t>
            </w:r>
            <w:proofErr w:type="spellEnd"/>
            <w:r w:rsidRPr="2AA90E87">
              <w:rPr>
                <w:rFonts w:eastAsiaTheme="minorEastAsia"/>
                <w:color w:val="000000" w:themeColor="text1"/>
                <w:lang w:eastAsia="lt-LT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  <w:lang w:eastAsia="lt-LT"/>
              </w:rPr>
              <w:t>Daiva</w:t>
            </w:r>
            <w:proofErr w:type="spellEnd"/>
            <w:r w:rsidRPr="2AA90E87">
              <w:rPr>
                <w:rFonts w:eastAsiaTheme="minorEastAsia"/>
                <w:color w:val="000000" w:themeColor="text1"/>
                <w:lang w:eastAsia="lt-LT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  <w:lang w:eastAsia="lt-LT"/>
              </w:rPr>
              <w:t>Viskontiene</w:t>
            </w:r>
            <w:proofErr w:type="spellEnd"/>
            <w:r w:rsidRPr="2AA90E87">
              <w:rPr>
                <w:rFonts w:eastAsiaTheme="minorEastAsia"/>
                <w:color w:val="000000" w:themeColor="text1"/>
                <w:lang w:eastAsia="lt-LT"/>
              </w:rPr>
              <w:t xml:space="preserve">, </w:t>
            </w:r>
            <w:proofErr w:type="spellStart"/>
            <w:r w:rsidRPr="2AA90E87">
              <w:rPr>
                <w:rFonts w:eastAsiaTheme="minorEastAsia"/>
                <w:color w:val="000000" w:themeColor="text1"/>
                <w:lang w:eastAsia="lt-LT"/>
              </w:rPr>
              <w:t>kitais</w:t>
            </w:r>
            <w:proofErr w:type="spellEnd"/>
            <w:r w:rsidRPr="2AA90E87">
              <w:rPr>
                <w:rFonts w:eastAsiaTheme="minorEastAsia"/>
                <w:color w:val="000000" w:themeColor="text1"/>
                <w:lang w:eastAsia="lt-LT"/>
              </w:rPr>
              <w:t>)</w:t>
            </w:r>
          </w:p>
          <w:p w14:paraId="133B1FE2" w14:textId="42881EC7" w:rsidR="008C5F0F" w:rsidRPr="00476DE3" w:rsidRDefault="273C1B2D" w:rsidP="2AA90E87">
            <w:pPr>
              <w:spacing w:after="0" w:line="240" w:lineRule="auto"/>
              <w:rPr>
                <w:rFonts w:eastAsiaTheme="minorEastAsia"/>
                <w:color w:val="000000" w:themeColor="text1"/>
                <w:lang w:eastAsia="lt-LT"/>
              </w:rPr>
            </w:pPr>
            <w:r w:rsidRPr="2AA90E87">
              <w:rPr>
                <w:rFonts w:eastAsiaTheme="minorEastAsia"/>
                <w:color w:val="000000" w:themeColor="text1"/>
                <w:lang w:eastAsia="lt-LT"/>
              </w:rPr>
              <w:t xml:space="preserve">Valentina </w:t>
            </w:r>
            <w:proofErr w:type="spellStart"/>
            <w:r w:rsidRPr="2AA90E87">
              <w:rPr>
                <w:rFonts w:eastAsiaTheme="minorEastAsia"/>
                <w:color w:val="000000" w:themeColor="text1"/>
                <w:lang w:eastAsia="lt-LT"/>
              </w:rPr>
              <w:t>Dagienė</w:t>
            </w:r>
            <w:proofErr w:type="spellEnd"/>
            <w:r w:rsidRPr="2AA90E87">
              <w:rPr>
                <w:rFonts w:eastAsiaTheme="minorEastAsia"/>
                <w:color w:val="000000" w:themeColor="text1"/>
                <w:lang w:eastAsia="lt-LT"/>
              </w:rPr>
              <w:t xml:space="preserve"> </w:t>
            </w:r>
            <w:r w:rsidR="07A38367" w:rsidRPr="2AA90E87">
              <w:rPr>
                <w:rFonts w:eastAsiaTheme="minorEastAsia"/>
                <w:color w:val="000000" w:themeColor="text1"/>
                <w:lang w:eastAsia="lt-LT"/>
              </w:rPr>
              <w:t>–</w:t>
            </w:r>
            <w:r w:rsidRPr="2AA90E87">
              <w:rPr>
                <w:rFonts w:eastAsiaTheme="minorEastAsia"/>
                <w:color w:val="000000" w:themeColor="text1"/>
                <w:lang w:eastAsia="lt-LT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  <w:lang w:eastAsia="lt-LT"/>
              </w:rPr>
              <w:t>susitikimai</w:t>
            </w:r>
            <w:proofErr w:type="spellEnd"/>
            <w:r w:rsidRPr="2AA90E87">
              <w:rPr>
                <w:rFonts w:eastAsiaTheme="minorEastAsia"/>
                <w:color w:val="000000" w:themeColor="text1"/>
                <w:lang w:eastAsia="lt-LT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  <w:lang w:eastAsia="lt-LT"/>
              </w:rPr>
              <w:t>su</w:t>
            </w:r>
            <w:proofErr w:type="spellEnd"/>
            <w:r w:rsidRPr="2AA90E87">
              <w:rPr>
                <w:rFonts w:eastAsiaTheme="minorEastAsia"/>
                <w:color w:val="000000" w:themeColor="text1"/>
                <w:lang w:eastAsia="lt-LT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  <w:lang w:eastAsia="lt-LT"/>
              </w:rPr>
              <w:t>Vinted</w:t>
            </w:r>
            <w:proofErr w:type="spellEnd"/>
            <w:r w:rsidRPr="2AA90E87">
              <w:rPr>
                <w:rFonts w:eastAsiaTheme="minorEastAsia"/>
                <w:color w:val="000000" w:themeColor="text1"/>
                <w:lang w:eastAsia="lt-LT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  <w:lang w:eastAsia="lt-LT"/>
              </w:rPr>
              <w:t>atstovais</w:t>
            </w:r>
            <w:proofErr w:type="spellEnd"/>
          </w:p>
          <w:p w14:paraId="4E907E90" w14:textId="6E76E0FC" w:rsidR="008C5F0F" w:rsidRPr="00476DE3" w:rsidRDefault="511DA1DF" w:rsidP="2AA90E87">
            <w:pPr>
              <w:spacing w:after="0" w:line="240" w:lineRule="auto"/>
              <w:rPr>
                <w:rFonts w:eastAsiaTheme="minorEastAsia"/>
                <w:color w:val="000000" w:themeColor="text1"/>
                <w:lang w:eastAsia="lt-LT"/>
              </w:rPr>
            </w:pPr>
            <w:proofErr w:type="spellStart"/>
            <w:r w:rsidRPr="2AA90E87">
              <w:rPr>
                <w:rFonts w:eastAsiaTheme="minorEastAsia"/>
                <w:color w:val="000000" w:themeColor="text1"/>
                <w:lang w:eastAsia="lt-LT"/>
              </w:rPr>
              <w:t>Susitikimai</w:t>
            </w:r>
            <w:proofErr w:type="spellEnd"/>
            <w:r w:rsidRPr="2AA90E87">
              <w:rPr>
                <w:rFonts w:eastAsiaTheme="minorEastAsia"/>
                <w:color w:val="000000" w:themeColor="text1"/>
                <w:lang w:eastAsia="lt-LT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  <w:lang w:eastAsia="lt-LT"/>
              </w:rPr>
              <w:t>ir</w:t>
            </w:r>
            <w:proofErr w:type="spellEnd"/>
            <w:r w:rsidRPr="2AA90E87">
              <w:rPr>
                <w:rFonts w:eastAsiaTheme="minorEastAsia"/>
                <w:color w:val="000000" w:themeColor="text1"/>
                <w:lang w:eastAsia="lt-LT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  <w:lang w:eastAsia="lt-LT"/>
              </w:rPr>
              <w:t>konsultavimas</w:t>
            </w:r>
            <w:proofErr w:type="spellEnd"/>
            <w:r w:rsidRPr="2AA90E87">
              <w:rPr>
                <w:rFonts w:eastAsiaTheme="minorEastAsia"/>
                <w:color w:val="000000" w:themeColor="text1"/>
                <w:lang w:eastAsia="lt-LT"/>
              </w:rPr>
              <w:t xml:space="preserve"> </w:t>
            </w:r>
            <w:r w:rsidRPr="2AA90E87">
              <w:rPr>
                <w:rFonts w:eastAsiaTheme="minorEastAsia"/>
                <w:color w:val="000000" w:themeColor="text1"/>
              </w:rPr>
              <w:t>UAB LITHUANIATECH</w:t>
            </w:r>
          </w:p>
          <w:p w14:paraId="12E36FA4" w14:textId="6818881A" w:rsidR="008C5F0F" w:rsidRPr="00476DE3" w:rsidRDefault="273C1B2D" w:rsidP="2AA90E87">
            <w:pPr>
              <w:spacing w:after="0" w:line="240" w:lineRule="auto"/>
              <w:rPr>
                <w:rFonts w:eastAsiaTheme="minorEastAsia"/>
                <w:color w:val="000000"/>
                <w:lang w:eastAsia="lt-LT"/>
              </w:rPr>
            </w:pPr>
            <w:proofErr w:type="spellStart"/>
            <w:r w:rsidRPr="2AA90E87">
              <w:rPr>
                <w:rFonts w:eastAsiaTheme="minorEastAsia"/>
                <w:color w:val="000000" w:themeColor="text1"/>
                <w:lang w:eastAsia="lt-LT"/>
              </w:rPr>
              <w:t>Susitikimai</w:t>
            </w:r>
            <w:proofErr w:type="spellEnd"/>
            <w:r w:rsidRPr="2AA90E87">
              <w:rPr>
                <w:rFonts w:eastAsiaTheme="minorEastAsia"/>
                <w:color w:val="000000" w:themeColor="text1"/>
                <w:lang w:eastAsia="lt-LT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  <w:lang w:eastAsia="lt-LT"/>
              </w:rPr>
              <w:t>ir</w:t>
            </w:r>
            <w:proofErr w:type="spellEnd"/>
            <w:r w:rsidRPr="2AA90E87">
              <w:rPr>
                <w:rFonts w:eastAsiaTheme="minorEastAsia"/>
                <w:color w:val="000000" w:themeColor="text1"/>
                <w:lang w:eastAsia="lt-LT"/>
              </w:rPr>
              <w:t xml:space="preserve"> </w:t>
            </w:r>
            <w:proofErr w:type="spellStart"/>
            <w:r w:rsidRPr="2AA90E87">
              <w:rPr>
                <w:rFonts w:eastAsiaTheme="minorEastAsia"/>
                <w:color w:val="000000" w:themeColor="text1"/>
                <w:lang w:eastAsia="lt-LT"/>
              </w:rPr>
              <w:t>konsultavimas</w:t>
            </w:r>
            <w:proofErr w:type="spellEnd"/>
            <w:r w:rsidRPr="2AA90E87">
              <w:rPr>
                <w:rFonts w:eastAsiaTheme="minorEastAsia"/>
                <w:color w:val="000000" w:themeColor="text1"/>
                <w:lang w:eastAsia="lt-LT"/>
              </w:rPr>
              <w:t xml:space="preserve"> UAB </w:t>
            </w:r>
            <w:proofErr w:type="spellStart"/>
            <w:r w:rsidRPr="2AA90E87">
              <w:rPr>
                <w:rFonts w:eastAsiaTheme="minorEastAsia"/>
                <w:color w:val="000000" w:themeColor="text1"/>
                <w:lang w:eastAsia="lt-LT"/>
              </w:rPr>
              <w:t>EditAI</w:t>
            </w:r>
            <w:proofErr w:type="spellEnd"/>
          </w:p>
        </w:tc>
      </w:tr>
    </w:tbl>
    <w:p w14:paraId="12A82EB9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6D7699" w14:paraId="342BE6A9" w14:textId="77777777" w:rsidTr="00BB04EA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91518F1" w14:textId="77777777" w:rsidR="008822F6" w:rsidRPr="00476DE3" w:rsidRDefault="008822F6" w:rsidP="00BB04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1.2</w:t>
            </w:r>
            <w:r w:rsidRPr="006D7699">
              <w:rPr>
                <w:rFonts w:ascii="Calibri" w:hAnsi="Calibri"/>
                <w:color w:val="000000"/>
                <w:lang w:val="lt-LT"/>
              </w:rPr>
              <w:t>.5 Bendradarbiavimas su ūkio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6D7699">
              <w:rPr>
                <w:rFonts w:ascii="Calibri" w:hAnsi="Calibri"/>
                <w:color w:val="000000"/>
                <w:lang w:val="lt-LT"/>
              </w:rPr>
              <w:t>subjektais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6AB610" w14:textId="77777777" w:rsidR="008822F6" w:rsidRPr="00476DE3" w:rsidRDefault="008822F6" w:rsidP="00BB04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6D7699">
              <w:rPr>
                <w:rFonts w:ascii="Calibri" w:hAnsi="Calibri"/>
                <w:color w:val="000000"/>
                <w:lang w:val="lt-LT"/>
              </w:rPr>
              <w:t>Ūkio subjektų MTEP užsakymai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D7357E" w14:textId="77777777" w:rsidR="008822F6" w:rsidRPr="00476DE3" w:rsidRDefault="008822F6" w:rsidP="00BB04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MTEP užsakymas</w:t>
            </w:r>
          </w:p>
        </w:tc>
      </w:tr>
      <w:tr w:rsidR="008822F6" w:rsidRPr="006D7699" w14:paraId="6EEA36C1" w14:textId="77777777" w:rsidTr="00BB04EA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133CAA9A" w14:textId="77777777" w:rsidR="008822F6" w:rsidRPr="00476DE3" w:rsidRDefault="008822F6" w:rsidP="00BB04EA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99B2F" w14:textId="77777777" w:rsidR="008822F6" w:rsidRPr="00476DE3" w:rsidRDefault="008822F6" w:rsidP="00BB04EA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0743" w14:textId="77777777" w:rsidR="008822F6" w:rsidRPr="00476DE3" w:rsidRDefault="008822F6" w:rsidP="00BB04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2A438AC4" w14:textId="77777777" w:rsidR="00BD0356" w:rsidRPr="008822F6" w:rsidRDefault="00BD0356" w:rsidP="00BD0356">
      <w:pPr>
        <w:spacing w:after="0" w:line="240" w:lineRule="auto"/>
        <w:rPr>
          <w:b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6D7699" w14:paraId="30791E97" w14:textId="77777777" w:rsidTr="2AA90E8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294464F" w14:textId="77777777" w:rsidR="008822F6" w:rsidRPr="00476DE3" w:rsidRDefault="008822F6" w:rsidP="00BB04EA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2.1.1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Bendrų tyrimų su MIF ir kitais VU padaliniais plėtojimas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D59FEC6" w14:textId="77777777" w:rsidR="008822F6" w:rsidRPr="00476DE3" w:rsidRDefault="008822F6" w:rsidP="00BB04EA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publikacijos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8F9CA4" w14:textId="77777777" w:rsidR="008822F6" w:rsidRPr="00476DE3" w:rsidRDefault="008822F6" w:rsidP="00BB04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822F6" w:rsidRPr="006D7699" w14:paraId="20A62884" w14:textId="77777777" w:rsidTr="2AA90E87">
        <w:trPr>
          <w:trHeight w:val="99"/>
        </w:trPr>
        <w:tc>
          <w:tcPr>
            <w:tcW w:w="2694" w:type="dxa"/>
            <w:vMerge/>
            <w:vAlign w:val="center"/>
          </w:tcPr>
          <w:p w14:paraId="3197469F" w14:textId="77777777" w:rsidR="008822F6" w:rsidRPr="00476DE3" w:rsidRDefault="008822F6" w:rsidP="00BB04EA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137D0B58" w14:textId="77777777" w:rsidR="008822F6" w:rsidRPr="00476DE3" w:rsidRDefault="008822F6" w:rsidP="00BB04EA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F1221" w14:textId="46D1D9FF" w:rsidR="49441C90" w:rsidRDefault="49441C90" w:rsidP="49441C90">
            <w:pPr>
              <w:spacing w:after="0"/>
              <w:ind w:left="-5"/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Stupurienė,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Gabrielė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>;</w:t>
            </w:r>
            <w:r w:rsidRPr="2AA90E87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Jevsikova, Tatjana;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Kalelioglu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,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Filiz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. Investigating primary school teachers’ intentions to integrate Informatics: a study of an adapted Theory of Planned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Behaviour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 // Technology pedagogy and education. Abingdon: Routledge, Taylor &amp; Francis Group. ISSN 1475-939X.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eISSN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 1747-5139. 2025, p. 1-15.</w:t>
            </w:r>
          </w:p>
          <w:p w14:paraId="0FC798D2" w14:textId="5990B7B5" w:rsidR="49441C90" w:rsidRDefault="49441C90" w:rsidP="2AA90E87">
            <w:pPr>
              <w:spacing w:after="0"/>
              <w:ind w:lef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58B65C" w14:textId="2A667742" w:rsidR="49441C90" w:rsidRDefault="40C92D47" w:rsidP="2AA90E87">
            <w:pPr>
              <w:spacing w:after="0"/>
              <w:ind w:left="-5"/>
            </w:pPr>
            <w:r w:rsidRPr="2AA90E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</w:tbl>
    <w:p w14:paraId="216D199C" w14:textId="77777777" w:rsidR="00BD0356" w:rsidRPr="00476DE3" w:rsidRDefault="00BD0356" w:rsidP="00BD035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D0356" w:rsidRPr="00476DE3" w14:paraId="65714298" w14:textId="77777777" w:rsidTr="2AA90E87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17C3E5A" w14:textId="77777777" w:rsidR="00BD0356" w:rsidRPr="00476DE3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2.1.2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Tarpdisciplininių</w:t>
            </w:r>
            <w:proofErr w:type="spellEnd"/>
            <w:r>
              <w:t xml:space="preserve"> </w:t>
            </w:r>
            <w:proofErr w:type="spellStart"/>
            <w:r>
              <w:t>tyrimų</w:t>
            </w:r>
            <w:proofErr w:type="spellEnd"/>
            <w:r>
              <w:t xml:space="preserve"> </w:t>
            </w:r>
            <w:proofErr w:type="spellStart"/>
            <w:r>
              <w:t>puoselėjimas</w:t>
            </w:r>
            <w:proofErr w:type="spellEnd"/>
            <w:r>
              <w:t xml:space="preserve"> / </w:t>
            </w:r>
            <w:proofErr w:type="spellStart"/>
            <w:r>
              <w:t>plėtojimas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70E3E1" w14:textId="77777777" w:rsidR="00BD0356" w:rsidRPr="00476DE3" w:rsidRDefault="00BD0356" w:rsidP="00BD0356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proofErr w:type="spellStart"/>
            <w:r>
              <w:t>Tarpdisciplininės</w:t>
            </w:r>
            <w:proofErr w:type="spellEnd"/>
            <w:r>
              <w:t xml:space="preserve"> </w:t>
            </w:r>
            <w:proofErr w:type="spellStart"/>
            <w:r>
              <w:t>publikacijos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E2F8D7" w14:textId="77777777" w:rsidR="00BD0356" w:rsidRPr="00476DE3" w:rsidRDefault="00BD0356" w:rsidP="00BB04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BD0356" w:rsidRPr="00476DE3" w14:paraId="658CB3AA" w14:textId="77777777" w:rsidTr="2AA90E87">
        <w:trPr>
          <w:trHeight w:val="99"/>
        </w:trPr>
        <w:tc>
          <w:tcPr>
            <w:tcW w:w="2694" w:type="dxa"/>
            <w:vMerge/>
            <w:vAlign w:val="center"/>
          </w:tcPr>
          <w:p w14:paraId="4514B00A" w14:textId="77777777" w:rsidR="00BD0356" w:rsidRPr="00476DE3" w:rsidRDefault="00BD0356" w:rsidP="00BB04EA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45B23BE9" w14:textId="77777777" w:rsidR="00BD0356" w:rsidRPr="00476DE3" w:rsidRDefault="00BD0356" w:rsidP="00BB04EA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F1DF2" w14:textId="63AB7C1D" w:rsidR="49441C90" w:rsidRDefault="49441C90" w:rsidP="49441C90">
            <w:pPr>
              <w:spacing w:after="0"/>
              <w:ind w:left="-5"/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Stupurienė,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Gabrielė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>;</w:t>
            </w:r>
            <w:r w:rsidRPr="2AA90E87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Jevsikova, Tatjana;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Kalelioglu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,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Filiz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. Investigating primary school teachers’ intentions to integrate Informatics: a study of an adapted Theory of Planned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Behaviour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 // Technology pedagogy and education. Abingdon: Routledge, Taylor &amp; Francis Group. ISSN 1475-939X.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eISSN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 1747-5139. 2025, p. 1-15.</w:t>
            </w:r>
          </w:p>
          <w:p w14:paraId="2139E06A" w14:textId="4FE14A22" w:rsidR="49441C90" w:rsidRDefault="49441C90" w:rsidP="2AA90E87">
            <w:pPr>
              <w:spacing w:after="0"/>
              <w:ind w:left="-5"/>
              <w:rPr>
                <w:rFonts w:ascii="Calibri" w:eastAsia="Calibri" w:hAnsi="Calibri" w:cs="Calibri"/>
                <w:color w:val="000000" w:themeColor="text1"/>
              </w:rPr>
            </w:pPr>
          </w:p>
          <w:p w14:paraId="4C471C39" w14:textId="6DF9C443" w:rsidR="49441C90" w:rsidRDefault="019BE832" w:rsidP="2AA90E87">
            <w:pPr>
              <w:spacing w:after="0"/>
              <w:ind w:left="-5"/>
              <w:rPr>
                <w:rFonts w:eastAsiaTheme="minorEastAsia"/>
              </w:rPr>
            </w:pPr>
            <w:proofErr w:type="spellStart"/>
            <w:r w:rsidRPr="2AA90E87">
              <w:rPr>
                <w:rFonts w:eastAsiaTheme="minorEastAsia"/>
              </w:rPr>
              <w:t>Skalka</w:t>
            </w:r>
            <w:proofErr w:type="spellEnd"/>
            <w:r w:rsidRPr="2AA90E87">
              <w:rPr>
                <w:rFonts w:eastAsiaTheme="minorEastAsia"/>
              </w:rPr>
              <w:t xml:space="preserve">, J., </w:t>
            </w:r>
            <w:proofErr w:type="spellStart"/>
            <w:r w:rsidRPr="2AA90E87">
              <w:rPr>
                <w:rFonts w:eastAsiaTheme="minorEastAsia"/>
              </w:rPr>
              <w:t>Przybyła-Kasperek</w:t>
            </w:r>
            <w:proofErr w:type="spellEnd"/>
            <w:r w:rsidRPr="2AA90E87">
              <w:rPr>
                <w:rFonts w:eastAsiaTheme="minorEastAsia"/>
              </w:rPr>
              <w:t xml:space="preserve">, M., </w:t>
            </w:r>
            <w:proofErr w:type="spellStart"/>
            <w:r w:rsidRPr="2AA90E87">
              <w:rPr>
                <w:rFonts w:eastAsiaTheme="minorEastAsia"/>
              </w:rPr>
              <w:t>Smyrnova-Trybulska</w:t>
            </w:r>
            <w:proofErr w:type="spellEnd"/>
            <w:r w:rsidRPr="2AA90E87">
              <w:rPr>
                <w:rFonts w:eastAsiaTheme="minorEastAsia"/>
              </w:rPr>
              <w:t xml:space="preserve">, E., </w:t>
            </w:r>
            <w:proofErr w:type="spellStart"/>
            <w:r w:rsidRPr="2AA90E87">
              <w:rPr>
                <w:rFonts w:eastAsiaTheme="minorEastAsia"/>
              </w:rPr>
              <w:t>Klimeš</w:t>
            </w:r>
            <w:proofErr w:type="spellEnd"/>
            <w:r w:rsidRPr="2AA90E87">
              <w:rPr>
                <w:rFonts w:eastAsiaTheme="minorEastAsia"/>
              </w:rPr>
              <w:t xml:space="preserve">, C., </w:t>
            </w:r>
            <w:proofErr w:type="spellStart"/>
            <w:r w:rsidRPr="2AA90E87">
              <w:rPr>
                <w:rFonts w:eastAsiaTheme="minorEastAsia"/>
              </w:rPr>
              <w:t>Farana</w:t>
            </w:r>
            <w:proofErr w:type="spellEnd"/>
            <w:r w:rsidRPr="2AA90E87">
              <w:rPr>
                <w:rFonts w:eastAsiaTheme="minorEastAsia"/>
              </w:rPr>
              <w:t xml:space="preserve">, R., </w:t>
            </w:r>
            <w:proofErr w:type="spellStart"/>
            <w:r w:rsidRPr="2AA90E87">
              <w:rPr>
                <w:rFonts w:eastAsiaTheme="minorEastAsia"/>
              </w:rPr>
              <w:t>Dagienė</w:t>
            </w:r>
            <w:proofErr w:type="spellEnd"/>
            <w:r w:rsidRPr="2AA90E87">
              <w:rPr>
                <w:rFonts w:eastAsiaTheme="minorEastAsia"/>
              </w:rPr>
              <w:t xml:space="preserve">, V., &amp; Dolgopolovas, V. (2025). Cross-national survey data on student attitudes toward artificial intelligence. </w:t>
            </w:r>
            <w:r w:rsidRPr="2AA90E87">
              <w:rPr>
                <w:rFonts w:eastAsiaTheme="minorEastAsia"/>
                <w:i/>
                <w:iCs/>
              </w:rPr>
              <w:t>Data in brief</w:t>
            </w:r>
            <w:r w:rsidRPr="2AA90E87">
              <w:rPr>
                <w:rFonts w:eastAsiaTheme="minorEastAsia"/>
              </w:rPr>
              <w:t xml:space="preserve">, </w:t>
            </w:r>
            <w:r w:rsidRPr="2AA90E87">
              <w:rPr>
                <w:rFonts w:eastAsiaTheme="minorEastAsia"/>
                <w:i/>
                <w:iCs/>
              </w:rPr>
              <w:t>62</w:t>
            </w:r>
            <w:r w:rsidRPr="2AA90E87">
              <w:rPr>
                <w:rFonts w:eastAsiaTheme="minorEastAsia"/>
              </w:rPr>
              <w:t>, 1-11. doi:</w:t>
            </w:r>
            <w:hyperlink r:id="rId55">
              <w:r w:rsidRPr="2AA90E87">
                <w:rPr>
                  <w:rStyle w:val="Hipersaitas"/>
                  <w:rFonts w:eastAsiaTheme="minorEastAsia"/>
                  <w:color w:val="0563C1"/>
                </w:rPr>
                <w:t>10.1016/j.dib.2025.112022</w:t>
              </w:r>
            </w:hyperlink>
            <w:r w:rsidRPr="2AA90E87">
              <w:rPr>
                <w:rFonts w:eastAsiaTheme="minorEastAsia"/>
              </w:rPr>
              <w:t xml:space="preserve"> [Emerging Sources Citation Index (Web of Science); Scopus] [IF: 1,400; AIF: 5,800; IF/AIF: 0,241; Q3 (2024, </w:t>
            </w:r>
            <w:proofErr w:type="spellStart"/>
            <w:r w:rsidRPr="2AA90E87">
              <w:rPr>
                <w:rFonts w:eastAsiaTheme="minorEastAsia"/>
              </w:rPr>
              <w:t>InCites</w:t>
            </w:r>
            <w:proofErr w:type="spellEnd"/>
            <w:r w:rsidRPr="2AA90E87">
              <w:rPr>
                <w:rFonts w:eastAsiaTheme="minorEastAsia"/>
              </w:rPr>
              <w:t xml:space="preserve"> JCR ESCI)] [</w:t>
            </w:r>
            <w:proofErr w:type="spellStart"/>
            <w:r w:rsidRPr="2AA90E87">
              <w:rPr>
                <w:rFonts w:eastAsiaTheme="minorEastAsia"/>
              </w:rPr>
              <w:t>CiteScore</w:t>
            </w:r>
            <w:proofErr w:type="spellEnd"/>
            <w:r w:rsidRPr="2AA90E87">
              <w:rPr>
                <w:rFonts w:eastAsiaTheme="minorEastAsia"/>
              </w:rPr>
              <w:t>: 2,60; SNIP: 0,316; SJR: 0,198; Q2 (2024, Scopus Sources)] [M.kr.: S 007]</w:t>
            </w:r>
          </w:p>
          <w:p w14:paraId="308A7C26" w14:textId="24F1764E" w:rsidR="49441C90" w:rsidRDefault="49441C90" w:rsidP="2AA90E87">
            <w:pPr>
              <w:spacing w:after="0"/>
              <w:ind w:left="-5"/>
              <w:rPr>
                <w:rFonts w:eastAsiaTheme="minorEastAsia"/>
              </w:rPr>
            </w:pPr>
          </w:p>
          <w:p w14:paraId="0B3D7999" w14:textId="72F30CE6" w:rsidR="49441C90" w:rsidRDefault="43EF0756" w:rsidP="2AA90E87">
            <w:pPr>
              <w:spacing w:after="0"/>
              <w:ind w:left="-5"/>
              <w:rPr>
                <w:rFonts w:eastAsiaTheme="minorEastAsia"/>
              </w:rPr>
            </w:pPr>
            <w:proofErr w:type="spellStart"/>
            <w:r w:rsidRPr="2AA90E87">
              <w:rPr>
                <w:rFonts w:eastAsiaTheme="minorEastAsia"/>
              </w:rPr>
              <w:t>Kanyangale</w:t>
            </w:r>
            <w:proofErr w:type="spellEnd"/>
            <w:r w:rsidRPr="2AA90E87">
              <w:rPr>
                <w:rFonts w:eastAsiaTheme="minorEastAsia"/>
              </w:rPr>
              <w:t xml:space="preserve">, M., James, A., </w:t>
            </w:r>
            <w:proofErr w:type="spellStart"/>
            <w:r w:rsidRPr="2AA90E87">
              <w:rPr>
                <w:rFonts w:eastAsiaTheme="minorEastAsia"/>
              </w:rPr>
              <w:t>Gerwel</w:t>
            </w:r>
            <w:proofErr w:type="spellEnd"/>
            <w:r w:rsidRPr="2AA90E87">
              <w:rPr>
                <w:rFonts w:eastAsiaTheme="minorEastAsia"/>
              </w:rPr>
              <w:t xml:space="preserve"> </w:t>
            </w:r>
            <w:proofErr w:type="spellStart"/>
            <w:r w:rsidRPr="2AA90E87">
              <w:rPr>
                <w:rFonts w:eastAsiaTheme="minorEastAsia"/>
              </w:rPr>
              <w:t>Proches</w:t>
            </w:r>
            <w:proofErr w:type="spellEnd"/>
            <w:r w:rsidRPr="2AA90E87">
              <w:rPr>
                <w:rFonts w:eastAsiaTheme="minorEastAsia"/>
              </w:rPr>
              <w:t xml:space="preserve">, C., </w:t>
            </w:r>
            <w:proofErr w:type="spellStart"/>
            <w:r w:rsidRPr="2AA90E87">
              <w:rPr>
                <w:rFonts w:eastAsiaTheme="minorEastAsia"/>
              </w:rPr>
              <w:t>Dagienė</w:t>
            </w:r>
            <w:proofErr w:type="spellEnd"/>
            <w:r w:rsidRPr="2AA90E87">
              <w:rPr>
                <w:rFonts w:eastAsiaTheme="minorEastAsia"/>
              </w:rPr>
              <w:t xml:space="preserve">, V., </w:t>
            </w:r>
            <w:proofErr w:type="spellStart"/>
            <w:r w:rsidRPr="2AA90E87">
              <w:rPr>
                <w:rFonts w:eastAsiaTheme="minorEastAsia"/>
              </w:rPr>
              <w:t>Matthiasdottir</w:t>
            </w:r>
            <w:proofErr w:type="spellEnd"/>
            <w:r w:rsidRPr="2AA90E87">
              <w:rPr>
                <w:rFonts w:eastAsiaTheme="minorEastAsia"/>
              </w:rPr>
              <w:t xml:space="preserve">, A., </w:t>
            </w:r>
            <w:proofErr w:type="spellStart"/>
            <w:r w:rsidRPr="2AA90E87">
              <w:rPr>
                <w:rFonts w:eastAsiaTheme="minorEastAsia"/>
              </w:rPr>
              <w:t>Liem</w:t>
            </w:r>
            <w:proofErr w:type="spellEnd"/>
            <w:r w:rsidRPr="2AA90E87">
              <w:rPr>
                <w:rFonts w:eastAsiaTheme="minorEastAsia"/>
              </w:rPr>
              <w:t xml:space="preserve">, I., </w:t>
            </w:r>
            <w:proofErr w:type="spellStart"/>
            <w:r w:rsidRPr="2AA90E87">
              <w:rPr>
                <w:rFonts w:eastAsiaTheme="minorEastAsia"/>
              </w:rPr>
              <w:t>Jasutė</w:t>
            </w:r>
            <w:proofErr w:type="spellEnd"/>
            <w:r w:rsidRPr="2AA90E87">
              <w:rPr>
                <w:rFonts w:eastAsiaTheme="minorEastAsia"/>
              </w:rPr>
              <w:t xml:space="preserve">, E., &amp; </w:t>
            </w:r>
            <w:proofErr w:type="spellStart"/>
            <w:r w:rsidRPr="2AA90E87">
              <w:rPr>
                <w:rFonts w:eastAsiaTheme="minorEastAsia"/>
              </w:rPr>
              <w:t>Audunsson</w:t>
            </w:r>
            <w:proofErr w:type="spellEnd"/>
            <w:r w:rsidRPr="2AA90E87">
              <w:rPr>
                <w:rFonts w:eastAsiaTheme="minorEastAsia"/>
              </w:rPr>
              <w:t xml:space="preserve">, H. (2025). Facilitating curriculum transformation in STEAM in a volatile, uncertain, complex and ambiguous world. </w:t>
            </w:r>
            <w:r w:rsidRPr="2AA90E87">
              <w:rPr>
                <w:rFonts w:eastAsiaTheme="minorEastAsia"/>
                <w:i/>
                <w:iCs/>
              </w:rPr>
              <w:t xml:space="preserve">Acta </w:t>
            </w:r>
            <w:proofErr w:type="spellStart"/>
            <w:r w:rsidRPr="2AA90E87">
              <w:rPr>
                <w:rFonts w:eastAsiaTheme="minorEastAsia"/>
                <w:i/>
                <w:iCs/>
              </w:rPr>
              <w:t>Paedagogica</w:t>
            </w:r>
            <w:proofErr w:type="spellEnd"/>
            <w:r w:rsidRPr="2AA90E87">
              <w:rPr>
                <w:rFonts w:eastAsiaTheme="minorEastAsia"/>
                <w:i/>
                <w:iCs/>
              </w:rPr>
              <w:t xml:space="preserve"> </w:t>
            </w:r>
            <w:proofErr w:type="spellStart"/>
            <w:r w:rsidRPr="2AA90E87">
              <w:rPr>
                <w:rFonts w:eastAsiaTheme="minorEastAsia"/>
                <w:i/>
                <w:iCs/>
              </w:rPr>
              <w:t>Vilnensia</w:t>
            </w:r>
            <w:proofErr w:type="spellEnd"/>
            <w:r w:rsidRPr="2AA90E87">
              <w:rPr>
                <w:rFonts w:eastAsiaTheme="minorEastAsia"/>
              </w:rPr>
              <w:t xml:space="preserve">, </w:t>
            </w:r>
            <w:r w:rsidRPr="2AA90E87">
              <w:rPr>
                <w:rFonts w:eastAsiaTheme="minorEastAsia"/>
                <w:i/>
                <w:iCs/>
              </w:rPr>
              <w:t>54</w:t>
            </w:r>
            <w:r w:rsidRPr="2AA90E87">
              <w:rPr>
                <w:rFonts w:eastAsiaTheme="minorEastAsia"/>
              </w:rPr>
              <w:t>, 120-138. doi:</w:t>
            </w:r>
            <w:hyperlink r:id="rId56">
              <w:r w:rsidRPr="2AA90E87">
                <w:rPr>
                  <w:rStyle w:val="Hipersaitas"/>
                  <w:rFonts w:eastAsiaTheme="minorEastAsia"/>
                  <w:color w:val="0563C1"/>
                </w:rPr>
                <w:t>10.15388/ActPaed.2025.54.8</w:t>
              </w:r>
            </w:hyperlink>
            <w:r w:rsidRPr="2AA90E87">
              <w:rPr>
                <w:rFonts w:eastAsiaTheme="minorEastAsia"/>
              </w:rPr>
              <w:t xml:space="preserve"> [Scopus] [</w:t>
            </w:r>
            <w:proofErr w:type="spellStart"/>
            <w:r w:rsidRPr="2AA90E87">
              <w:rPr>
                <w:rFonts w:eastAsiaTheme="minorEastAsia"/>
              </w:rPr>
              <w:t>CiteScore</w:t>
            </w:r>
            <w:proofErr w:type="spellEnd"/>
            <w:r w:rsidRPr="2AA90E87">
              <w:rPr>
                <w:rFonts w:eastAsiaTheme="minorEastAsia"/>
              </w:rPr>
              <w:t>: 0,70; SNIP: 0,272; SJR: 0,164; Q4 (2024, Scopus Sources)] [M.kr.: S 007]</w:t>
            </w:r>
          </w:p>
          <w:p w14:paraId="45708FD8" w14:textId="51A04E52" w:rsidR="49441C90" w:rsidRDefault="49441C90" w:rsidP="2AA90E87">
            <w:pPr>
              <w:spacing w:after="0"/>
              <w:ind w:left="-5"/>
              <w:rPr>
                <w:rFonts w:eastAsiaTheme="minorEastAsia"/>
              </w:rPr>
            </w:pPr>
          </w:p>
          <w:p w14:paraId="6A35E445" w14:textId="21E1F271" w:rsidR="49441C90" w:rsidRDefault="696E5ED2" w:rsidP="2AA90E87">
            <w:pPr>
              <w:spacing w:after="0"/>
              <w:ind w:left="-5"/>
              <w:rPr>
                <w:rFonts w:eastAsiaTheme="minorEastAsia"/>
              </w:rPr>
            </w:pPr>
            <w:r w:rsidRPr="2AA90E87">
              <w:rPr>
                <w:rFonts w:eastAsiaTheme="minorEastAsia"/>
              </w:rPr>
              <w:t xml:space="preserve">Gulbahar, Y., </w:t>
            </w:r>
            <w:proofErr w:type="spellStart"/>
            <w:r w:rsidRPr="2AA90E87">
              <w:rPr>
                <w:rFonts w:eastAsiaTheme="minorEastAsia"/>
              </w:rPr>
              <w:t>Öztürk</w:t>
            </w:r>
            <w:proofErr w:type="spellEnd"/>
            <w:r w:rsidRPr="2AA90E87">
              <w:rPr>
                <w:rFonts w:eastAsiaTheme="minorEastAsia"/>
              </w:rPr>
              <w:t xml:space="preserve">, T., </w:t>
            </w:r>
            <w:proofErr w:type="spellStart"/>
            <w:r w:rsidRPr="2AA90E87">
              <w:rPr>
                <w:rFonts w:eastAsiaTheme="minorEastAsia"/>
              </w:rPr>
              <w:t>Dagienė</w:t>
            </w:r>
            <w:proofErr w:type="spellEnd"/>
            <w:r w:rsidRPr="2AA90E87">
              <w:rPr>
                <w:rFonts w:eastAsiaTheme="minorEastAsia"/>
              </w:rPr>
              <w:t xml:space="preserve">, V., </w:t>
            </w:r>
            <w:proofErr w:type="spellStart"/>
            <w:r w:rsidRPr="2AA90E87">
              <w:rPr>
                <w:rFonts w:eastAsiaTheme="minorEastAsia"/>
              </w:rPr>
              <w:t>Parviainen</w:t>
            </w:r>
            <w:proofErr w:type="spellEnd"/>
            <w:r w:rsidRPr="2AA90E87">
              <w:rPr>
                <w:rFonts w:eastAsiaTheme="minorEastAsia"/>
              </w:rPr>
              <w:t xml:space="preserve">, M., </w:t>
            </w:r>
            <w:proofErr w:type="spellStart"/>
            <w:r w:rsidRPr="2AA90E87">
              <w:rPr>
                <w:rFonts w:eastAsiaTheme="minorEastAsia"/>
              </w:rPr>
              <w:t>Güven</w:t>
            </w:r>
            <w:proofErr w:type="spellEnd"/>
            <w:r w:rsidRPr="2AA90E87">
              <w:rPr>
                <w:rFonts w:eastAsiaTheme="minorEastAsia"/>
              </w:rPr>
              <w:t xml:space="preserve">, I., &amp; Bilbao, J. (2025). Evaluating interactive tasks through the lens of computational and algebraic thinking, interactivity types, and multimedia design principles. In </w:t>
            </w:r>
            <w:r w:rsidRPr="2AA90E87">
              <w:rPr>
                <w:rFonts w:eastAsiaTheme="minorEastAsia"/>
                <w:i/>
                <w:iCs/>
              </w:rPr>
              <w:t>Olympiads in informatics</w:t>
            </w:r>
            <w:r w:rsidRPr="2AA90E87">
              <w:rPr>
                <w:rFonts w:eastAsiaTheme="minorEastAsia"/>
              </w:rPr>
              <w:t xml:space="preserve"> (vol. 19, pp. 63-86). Vilnius: Vilnius University. doi:</w:t>
            </w:r>
            <w:hyperlink r:id="rId57">
              <w:r w:rsidRPr="2AA90E87">
                <w:rPr>
                  <w:rStyle w:val="Hipersaitas"/>
                  <w:rFonts w:eastAsiaTheme="minorEastAsia"/>
                  <w:color w:val="0563C1"/>
                </w:rPr>
                <w:t>10.15388/ioi.2025.05</w:t>
              </w:r>
            </w:hyperlink>
            <w:r w:rsidRPr="2AA90E87">
              <w:rPr>
                <w:rFonts w:eastAsiaTheme="minorEastAsia"/>
              </w:rPr>
              <w:t xml:space="preserve"> [Scopus] [M.kr.: N 009, T 007] [</w:t>
            </w:r>
            <w:proofErr w:type="spellStart"/>
            <w:r w:rsidRPr="2AA90E87">
              <w:rPr>
                <w:rFonts w:eastAsiaTheme="minorEastAsia"/>
              </w:rPr>
              <w:t>Indėlis</w:t>
            </w:r>
            <w:proofErr w:type="spellEnd"/>
            <w:r w:rsidRPr="2AA90E87">
              <w:rPr>
                <w:rFonts w:eastAsiaTheme="minorEastAsia"/>
              </w:rPr>
              <w:t>: 0,166] [</w:t>
            </w:r>
            <w:proofErr w:type="spellStart"/>
            <w:r w:rsidRPr="2AA90E87">
              <w:rPr>
                <w:rFonts w:eastAsiaTheme="minorEastAsia"/>
              </w:rPr>
              <w:t>Remėjai</w:t>
            </w:r>
            <w:proofErr w:type="spellEnd"/>
            <w:r w:rsidRPr="2AA90E87">
              <w:rPr>
                <w:rFonts w:eastAsiaTheme="minorEastAsia"/>
              </w:rPr>
              <w:t>: European Commission; [</w:t>
            </w:r>
            <w:proofErr w:type="spellStart"/>
            <w:r w:rsidRPr="2AA90E87">
              <w:rPr>
                <w:rFonts w:eastAsiaTheme="minorEastAsia"/>
              </w:rPr>
              <w:t>Indėlis</w:t>
            </w:r>
            <w:proofErr w:type="spellEnd"/>
            <w:r w:rsidRPr="2AA90E87">
              <w:rPr>
                <w:rFonts w:eastAsiaTheme="minorEastAsia"/>
              </w:rPr>
              <w:t xml:space="preserve"> </w:t>
            </w:r>
            <w:proofErr w:type="spellStart"/>
            <w:r w:rsidRPr="2AA90E87">
              <w:rPr>
                <w:rFonts w:eastAsiaTheme="minorEastAsia"/>
              </w:rPr>
              <w:t>autoriniais</w:t>
            </w:r>
            <w:proofErr w:type="spellEnd"/>
            <w:r w:rsidRPr="2AA90E87">
              <w:rPr>
                <w:rFonts w:eastAsiaTheme="minorEastAsia"/>
              </w:rPr>
              <w:t xml:space="preserve"> </w:t>
            </w:r>
            <w:proofErr w:type="spellStart"/>
            <w:r w:rsidRPr="2AA90E87">
              <w:rPr>
                <w:rFonts w:eastAsiaTheme="minorEastAsia"/>
              </w:rPr>
              <w:t>lankais</w:t>
            </w:r>
            <w:proofErr w:type="spellEnd"/>
            <w:r w:rsidRPr="2AA90E87">
              <w:rPr>
                <w:rFonts w:eastAsiaTheme="minorEastAsia"/>
              </w:rPr>
              <w:t>: 0,285]</w:t>
            </w:r>
          </w:p>
          <w:p w14:paraId="7BC8D1B7" w14:textId="64308139" w:rsidR="49441C90" w:rsidRDefault="49441C90" w:rsidP="2AA90E87">
            <w:pPr>
              <w:spacing w:after="0"/>
              <w:ind w:left="-5"/>
              <w:rPr>
                <w:rFonts w:eastAsiaTheme="minorEastAsia"/>
              </w:rPr>
            </w:pPr>
          </w:p>
          <w:p w14:paraId="1B3A4EB3" w14:textId="0E53133F" w:rsidR="49441C90" w:rsidRDefault="696E5ED2" w:rsidP="2AA90E87">
            <w:pPr>
              <w:spacing w:after="0"/>
              <w:ind w:left="-5"/>
              <w:rPr>
                <w:rFonts w:eastAsiaTheme="minorEastAsia"/>
              </w:rPr>
            </w:pPr>
            <w:r w:rsidRPr="2AA90E87">
              <w:rPr>
                <w:rFonts w:eastAsiaTheme="minorEastAsia"/>
              </w:rPr>
              <w:t xml:space="preserve">Hsu, T. P., Huang, S. H., Hsu, T. C., &amp; </w:t>
            </w:r>
            <w:proofErr w:type="spellStart"/>
            <w:r w:rsidRPr="2AA90E87">
              <w:rPr>
                <w:rFonts w:eastAsiaTheme="minorEastAsia"/>
              </w:rPr>
              <w:t>Dagienė</w:t>
            </w:r>
            <w:proofErr w:type="spellEnd"/>
            <w:r w:rsidRPr="2AA90E87">
              <w:rPr>
                <w:rFonts w:eastAsiaTheme="minorEastAsia"/>
              </w:rPr>
              <w:t xml:space="preserve">, V. (2025). The computational thinking performance of Taiwanese elementary school students on </w:t>
            </w:r>
            <w:proofErr w:type="spellStart"/>
            <w:r w:rsidRPr="2AA90E87">
              <w:rPr>
                <w:rFonts w:eastAsiaTheme="minorEastAsia"/>
              </w:rPr>
              <w:t>Bebras</w:t>
            </w:r>
            <w:proofErr w:type="spellEnd"/>
            <w:r w:rsidRPr="2AA90E87">
              <w:rPr>
                <w:rFonts w:eastAsiaTheme="minorEastAsia"/>
              </w:rPr>
              <w:t xml:space="preserve"> challenge tasks on </w:t>
            </w:r>
            <w:proofErr w:type="spellStart"/>
            <w:r w:rsidRPr="2AA90E87">
              <w:rPr>
                <w:rFonts w:eastAsiaTheme="minorEastAsia"/>
              </w:rPr>
              <w:t>ViLLE</w:t>
            </w:r>
            <w:proofErr w:type="spellEnd"/>
            <w:r w:rsidRPr="2AA90E87">
              <w:rPr>
                <w:rFonts w:eastAsiaTheme="minorEastAsia"/>
              </w:rPr>
              <w:t xml:space="preserve">. In </w:t>
            </w:r>
            <w:r w:rsidRPr="2AA90E87">
              <w:rPr>
                <w:rFonts w:eastAsiaTheme="minorEastAsia"/>
                <w:i/>
                <w:iCs/>
              </w:rPr>
              <w:t>CTE-STEM 2025: the 9th international conference on Computational thinking and STEM education. In the era of Al, 18- 20 June 2025, Hong Kong: conference proceedings</w:t>
            </w:r>
            <w:r w:rsidRPr="2AA90E87">
              <w:rPr>
                <w:rFonts w:eastAsiaTheme="minorEastAsia"/>
              </w:rPr>
              <w:t xml:space="preserve"> (pp. 129-133). Hong Kong: The Education University of Hong Kong [Scopus] [M.kr.: T 007]</w:t>
            </w:r>
          </w:p>
          <w:p w14:paraId="2FC36DB0" w14:textId="4B9A10B8" w:rsidR="49441C90" w:rsidRDefault="49441C90" w:rsidP="2AA90E87">
            <w:pPr>
              <w:spacing w:after="0"/>
              <w:ind w:left="-5"/>
              <w:rPr>
                <w:rFonts w:eastAsiaTheme="minorEastAsia"/>
              </w:rPr>
            </w:pPr>
          </w:p>
          <w:p w14:paraId="08208CE9" w14:textId="635854F0" w:rsidR="49441C90" w:rsidRDefault="696E5ED2" w:rsidP="2AA90E87">
            <w:pPr>
              <w:spacing w:after="0"/>
              <w:ind w:left="-5"/>
              <w:rPr>
                <w:rFonts w:eastAsiaTheme="minorEastAsia"/>
              </w:rPr>
            </w:pPr>
            <w:proofErr w:type="spellStart"/>
            <w:r w:rsidRPr="2AA90E87">
              <w:rPr>
                <w:rFonts w:eastAsiaTheme="minorEastAsia"/>
              </w:rPr>
              <w:t>Kaarto</w:t>
            </w:r>
            <w:proofErr w:type="spellEnd"/>
            <w:r w:rsidRPr="2AA90E87">
              <w:rPr>
                <w:rFonts w:eastAsiaTheme="minorEastAsia"/>
              </w:rPr>
              <w:t xml:space="preserve">, H., Bilbao, J., Pears, A., </w:t>
            </w:r>
            <w:proofErr w:type="spellStart"/>
            <w:r w:rsidRPr="2AA90E87">
              <w:rPr>
                <w:rFonts w:eastAsiaTheme="minorEastAsia"/>
              </w:rPr>
              <w:t>Dagienė</w:t>
            </w:r>
            <w:proofErr w:type="spellEnd"/>
            <w:r w:rsidRPr="2AA90E87">
              <w:rPr>
                <w:rFonts w:eastAsiaTheme="minorEastAsia"/>
              </w:rPr>
              <w:t xml:space="preserve">, V., </w:t>
            </w:r>
            <w:proofErr w:type="spellStart"/>
            <w:r w:rsidRPr="2AA90E87">
              <w:rPr>
                <w:rFonts w:eastAsiaTheme="minorEastAsia"/>
              </w:rPr>
              <w:t>Kilpi</w:t>
            </w:r>
            <w:proofErr w:type="spellEnd"/>
            <w:r w:rsidRPr="2AA90E87">
              <w:rPr>
                <w:rFonts w:eastAsiaTheme="minorEastAsia"/>
              </w:rPr>
              <w:t xml:space="preserve">, J., </w:t>
            </w:r>
            <w:proofErr w:type="spellStart"/>
            <w:r w:rsidRPr="2AA90E87">
              <w:rPr>
                <w:rFonts w:eastAsiaTheme="minorEastAsia"/>
              </w:rPr>
              <w:t>Parviainen</w:t>
            </w:r>
            <w:proofErr w:type="spellEnd"/>
            <w:r w:rsidRPr="2AA90E87">
              <w:rPr>
                <w:rFonts w:eastAsiaTheme="minorEastAsia"/>
              </w:rPr>
              <w:t xml:space="preserve">, M., </w:t>
            </w:r>
            <w:proofErr w:type="spellStart"/>
            <w:r w:rsidRPr="2AA90E87">
              <w:rPr>
                <w:rFonts w:eastAsiaTheme="minorEastAsia"/>
              </w:rPr>
              <w:t>Pluhár</w:t>
            </w:r>
            <w:proofErr w:type="spellEnd"/>
            <w:r w:rsidRPr="2AA90E87">
              <w:rPr>
                <w:rFonts w:eastAsiaTheme="minorEastAsia"/>
              </w:rPr>
              <w:t xml:space="preserve">, Z., </w:t>
            </w:r>
            <w:proofErr w:type="spellStart"/>
            <w:r w:rsidRPr="2AA90E87">
              <w:rPr>
                <w:rFonts w:eastAsiaTheme="minorEastAsia"/>
              </w:rPr>
              <w:t>Gülbahar</w:t>
            </w:r>
            <w:proofErr w:type="spellEnd"/>
            <w:r w:rsidRPr="2AA90E87">
              <w:rPr>
                <w:rFonts w:eastAsiaTheme="minorEastAsia"/>
              </w:rPr>
              <w:t xml:space="preserve">, Y., &amp; </w:t>
            </w:r>
            <w:proofErr w:type="spellStart"/>
            <w:r w:rsidRPr="2AA90E87">
              <w:rPr>
                <w:rFonts w:eastAsiaTheme="minorEastAsia"/>
              </w:rPr>
              <w:t>Laakso</w:t>
            </w:r>
            <w:proofErr w:type="spellEnd"/>
            <w:r w:rsidRPr="2AA90E87">
              <w:rPr>
                <w:rFonts w:eastAsiaTheme="minorEastAsia"/>
              </w:rPr>
              <w:t xml:space="preserve">, M. J. (2025). </w:t>
            </w:r>
            <w:proofErr w:type="spellStart"/>
            <w:r w:rsidRPr="2AA90E87">
              <w:rPr>
                <w:rFonts w:eastAsiaTheme="minorEastAsia"/>
              </w:rPr>
              <w:t>BeLLE</w:t>
            </w:r>
            <w:proofErr w:type="spellEnd"/>
            <w:r w:rsidRPr="2AA90E87">
              <w:rPr>
                <w:rFonts w:eastAsiaTheme="minorEastAsia"/>
              </w:rPr>
              <w:t xml:space="preserve">: detecting national differences in computational thinking and computer science through an international challenge. In </w:t>
            </w:r>
            <w:r w:rsidRPr="2AA90E87">
              <w:rPr>
                <w:rFonts w:eastAsiaTheme="minorEastAsia"/>
                <w:i/>
                <w:iCs/>
              </w:rPr>
              <w:t>Lecture Notes in Computer Science: vol. 15229. Creative Mathematical Sciences Communication. 7th international conference, CMSC 2024, Trier, Germany, October 7–10, 2024: proceedings</w:t>
            </w:r>
            <w:r w:rsidRPr="2AA90E87">
              <w:rPr>
                <w:rFonts w:eastAsiaTheme="minorEastAsia"/>
              </w:rPr>
              <w:t xml:space="preserve"> (pp. 168-182). Cham: Springer Science and Business Media Deutschland GmbH. doi:</w:t>
            </w:r>
            <w:hyperlink r:id="rId58">
              <w:r w:rsidRPr="2AA90E87">
                <w:rPr>
                  <w:rStyle w:val="Hipersaitas"/>
                  <w:rFonts w:eastAsiaTheme="minorEastAsia"/>
                  <w:color w:val="0563C1"/>
                </w:rPr>
                <w:t>10.1007/978-3-031-73257-7_14</w:t>
              </w:r>
            </w:hyperlink>
            <w:r w:rsidRPr="2AA90E87">
              <w:rPr>
                <w:rFonts w:eastAsiaTheme="minorEastAsia"/>
              </w:rPr>
              <w:t xml:space="preserve"> [Scopus] [M.kr.: S 007, T 007]</w:t>
            </w:r>
          </w:p>
        </w:tc>
      </w:tr>
    </w:tbl>
    <w:p w14:paraId="61D57E43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476DE3" w14:paraId="21A74841" w14:textId="77777777" w:rsidTr="74E4233B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659B3B2" w14:textId="77777777" w:rsidR="008C5F0F" w:rsidRPr="00476DE3" w:rsidRDefault="006D7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rPr>
                <w:rFonts w:ascii="Calibri" w:hAnsi="Calibri"/>
                <w:color w:val="000000"/>
                <w:lang w:val="lt-LT"/>
              </w:rPr>
              <w:t>2.1.7</w:t>
            </w:r>
            <w:r w:rsidR="005C4019" w:rsidRPr="00476DE3">
              <w:rPr>
                <w:rFonts w:ascii="Calibri" w:hAnsi="Calibri"/>
                <w:color w:val="000000"/>
                <w:lang w:val="lt-LT"/>
              </w:rPr>
              <w:t xml:space="preserve"> Bendrų mokslinių tyrimų su užsienio mokslininkais skatinimas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A4F87F5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Bendros  publikacijos aukšto reitingo žurnaluose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1FA91A" w14:textId="77777777" w:rsidR="008C5F0F" w:rsidRPr="00476DE3" w:rsidRDefault="005C401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8C5F0F" w:rsidRPr="00476DE3" w14:paraId="4C961E6A" w14:textId="77777777" w:rsidTr="74E4233B">
        <w:trPr>
          <w:trHeight w:val="99"/>
        </w:trPr>
        <w:tc>
          <w:tcPr>
            <w:tcW w:w="2694" w:type="dxa"/>
            <w:vMerge/>
            <w:vAlign w:val="center"/>
          </w:tcPr>
          <w:p w14:paraId="298B981E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6B577AB5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9F0E6" w14:textId="13C71300" w:rsidR="49441C90" w:rsidRDefault="49441C90" w:rsidP="49441C90">
            <w:pPr>
              <w:spacing w:after="0"/>
              <w:ind w:left="-5"/>
            </w:pPr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Stupurienė,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Gabrielė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>;</w:t>
            </w:r>
            <w:r w:rsidRPr="2AA90E87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Jevsikova, Tatjana;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Kalelioglu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,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Filiz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. Investigating primary school teachers’ intentions to integrate Informatics: a study of an adapted Theory of Planned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Behaviour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 // Technology pedagogy and education. Abingdon: Routledge, Taylor &amp; Francis Group. ISSN 1475-939X. </w:t>
            </w:r>
            <w:proofErr w:type="spellStart"/>
            <w:r w:rsidRPr="2AA90E87">
              <w:rPr>
                <w:rFonts w:ascii="Calibri" w:eastAsia="Calibri" w:hAnsi="Calibri" w:cs="Calibri"/>
                <w:color w:val="000000" w:themeColor="text1"/>
              </w:rPr>
              <w:t>eISSN</w:t>
            </w:r>
            <w:proofErr w:type="spellEnd"/>
            <w:r w:rsidRPr="2AA90E87">
              <w:rPr>
                <w:rFonts w:ascii="Calibri" w:eastAsia="Calibri" w:hAnsi="Calibri" w:cs="Calibri"/>
                <w:color w:val="000000" w:themeColor="text1"/>
              </w:rPr>
              <w:t xml:space="preserve"> 1747-5139. 2025, p. 1-15.</w:t>
            </w:r>
          </w:p>
          <w:p w14:paraId="1C9B20FF" w14:textId="688D884C" w:rsidR="49441C90" w:rsidRDefault="49441C90" w:rsidP="2AA90E87">
            <w:pPr>
              <w:spacing w:after="0"/>
              <w:ind w:left="-5"/>
              <w:rPr>
                <w:rFonts w:ascii="Calibri" w:eastAsia="Calibri" w:hAnsi="Calibri" w:cs="Calibri"/>
                <w:color w:val="000000" w:themeColor="text1"/>
              </w:rPr>
            </w:pPr>
          </w:p>
          <w:p w14:paraId="1E518A74" w14:textId="3DB5AD88" w:rsidR="49441C90" w:rsidRDefault="49D20EAB" w:rsidP="2AA90E87">
            <w:pPr>
              <w:spacing w:after="0"/>
              <w:ind w:left="-5"/>
              <w:rPr>
                <w:rFonts w:eastAsiaTheme="minorEastAsia"/>
              </w:rPr>
            </w:pPr>
            <w:proofErr w:type="spellStart"/>
            <w:r w:rsidRPr="2AA90E87">
              <w:rPr>
                <w:rFonts w:eastAsiaTheme="minorEastAsia"/>
              </w:rPr>
              <w:t>Skalka</w:t>
            </w:r>
            <w:proofErr w:type="spellEnd"/>
            <w:r w:rsidRPr="2AA90E87">
              <w:rPr>
                <w:rFonts w:eastAsiaTheme="minorEastAsia"/>
              </w:rPr>
              <w:t xml:space="preserve">, J., </w:t>
            </w:r>
            <w:proofErr w:type="spellStart"/>
            <w:r w:rsidRPr="2AA90E87">
              <w:rPr>
                <w:rFonts w:eastAsiaTheme="minorEastAsia"/>
              </w:rPr>
              <w:t>Przybyła-Kasperek</w:t>
            </w:r>
            <w:proofErr w:type="spellEnd"/>
            <w:r w:rsidRPr="2AA90E87">
              <w:rPr>
                <w:rFonts w:eastAsiaTheme="minorEastAsia"/>
              </w:rPr>
              <w:t xml:space="preserve">, M., </w:t>
            </w:r>
            <w:proofErr w:type="spellStart"/>
            <w:r w:rsidRPr="2AA90E87">
              <w:rPr>
                <w:rFonts w:eastAsiaTheme="minorEastAsia"/>
              </w:rPr>
              <w:t>Smyrnova-Trybulska</w:t>
            </w:r>
            <w:proofErr w:type="spellEnd"/>
            <w:r w:rsidRPr="2AA90E87">
              <w:rPr>
                <w:rFonts w:eastAsiaTheme="minorEastAsia"/>
              </w:rPr>
              <w:t xml:space="preserve">, E., </w:t>
            </w:r>
            <w:proofErr w:type="spellStart"/>
            <w:r w:rsidRPr="2AA90E87">
              <w:rPr>
                <w:rFonts w:eastAsiaTheme="minorEastAsia"/>
              </w:rPr>
              <w:t>Klimeš</w:t>
            </w:r>
            <w:proofErr w:type="spellEnd"/>
            <w:r w:rsidRPr="2AA90E87">
              <w:rPr>
                <w:rFonts w:eastAsiaTheme="minorEastAsia"/>
              </w:rPr>
              <w:t xml:space="preserve">, C., </w:t>
            </w:r>
            <w:proofErr w:type="spellStart"/>
            <w:r w:rsidRPr="2AA90E87">
              <w:rPr>
                <w:rFonts w:eastAsiaTheme="minorEastAsia"/>
              </w:rPr>
              <w:t>Farana</w:t>
            </w:r>
            <w:proofErr w:type="spellEnd"/>
            <w:r w:rsidRPr="2AA90E87">
              <w:rPr>
                <w:rFonts w:eastAsiaTheme="minorEastAsia"/>
              </w:rPr>
              <w:t xml:space="preserve">, R., </w:t>
            </w:r>
            <w:proofErr w:type="spellStart"/>
            <w:r w:rsidRPr="2AA90E87">
              <w:rPr>
                <w:rFonts w:eastAsiaTheme="minorEastAsia"/>
              </w:rPr>
              <w:t>Dagienė</w:t>
            </w:r>
            <w:proofErr w:type="spellEnd"/>
            <w:r w:rsidRPr="2AA90E87">
              <w:rPr>
                <w:rFonts w:eastAsiaTheme="minorEastAsia"/>
              </w:rPr>
              <w:t xml:space="preserve">, V., &amp; Dolgopolovas, V. (2025). Artificial intelligence literacy structure and the factors influencing student attitudes and readiness in Central Europe universities. </w:t>
            </w:r>
            <w:r w:rsidRPr="2AA90E87">
              <w:rPr>
                <w:rFonts w:eastAsiaTheme="minorEastAsia"/>
                <w:i/>
                <w:iCs/>
              </w:rPr>
              <w:t>IEEE Access</w:t>
            </w:r>
            <w:r w:rsidRPr="2AA90E87">
              <w:rPr>
                <w:rFonts w:eastAsiaTheme="minorEastAsia"/>
              </w:rPr>
              <w:t xml:space="preserve">, </w:t>
            </w:r>
            <w:r w:rsidRPr="2AA90E87">
              <w:rPr>
                <w:rFonts w:eastAsiaTheme="minorEastAsia"/>
                <w:i/>
                <w:iCs/>
              </w:rPr>
              <w:t>13</w:t>
            </w:r>
            <w:r w:rsidRPr="2AA90E87">
              <w:rPr>
                <w:rFonts w:eastAsiaTheme="minorEastAsia"/>
              </w:rPr>
              <w:t>, 93235-93258. doi:</w:t>
            </w:r>
            <w:hyperlink r:id="rId59">
              <w:r w:rsidRPr="2AA90E87">
                <w:rPr>
                  <w:rStyle w:val="Hipersaitas"/>
                  <w:rFonts w:eastAsiaTheme="minorEastAsia"/>
                  <w:color w:val="0563C1"/>
                </w:rPr>
                <w:t>10.1109/ACCESS.2025.3573575</w:t>
              </w:r>
            </w:hyperlink>
            <w:r w:rsidRPr="2AA90E87">
              <w:rPr>
                <w:rFonts w:eastAsiaTheme="minorEastAsia"/>
              </w:rPr>
              <w:t xml:space="preserve"> [Science Citation Index Expanded (Web of Science); Scopus] [IF: 3,600; AIF: 4,500; IF/AIF: 0,800; Q2 (2024, </w:t>
            </w:r>
            <w:proofErr w:type="spellStart"/>
            <w:r w:rsidRPr="2AA90E87">
              <w:rPr>
                <w:rFonts w:eastAsiaTheme="minorEastAsia"/>
              </w:rPr>
              <w:t>InCites</w:t>
            </w:r>
            <w:proofErr w:type="spellEnd"/>
            <w:r w:rsidRPr="2AA90E87">
              <w:rPr>
                <w:rFonts w:eastAsiaTheme="minorEastAsia"/>
              </w:rPr>
              <w:t xml:space="preserve"> JCR SCIE)] [</w:t>
            </w:r>
            <w:proofErr w:type="spellStart"/>
            <w:r w:rsidRPr="2AA90E87">
              <w:rPr>
                <w:rFonts w:eastAsiaTheme="minorEastAsia"/>
              </w:rPr>
              <w:t>CiteScore</w:t>
            </w:r>
            <w:proofErr w:type="spellEnd"/>
            <w:r w:rsidRPr="2AA90E87">
              <w:rPr>
                <w:rFonts w:eastAsiaTheme="minorEastAsia"/>
              </w:rPr>
              <w:t>: 9,00; SNIP: 1,504; SJR: 0,849; Q1 (2024, Scopus Sources)] [M.kr.: T 007]</w:t>
            </w:r>
          </w:p>
          <w:p w14:paraId="2960E0E0" w14:textId="130ECE53" w:rsidR="49441C90" w:rsidRDefault="49441C90" w:rsidP="2AA90E87">
            <w:pPr>
              <w:spacing w:after="0"/>
              <w:ind w:left="-5"/>
              <w:rPr>
                <w:rFonts w:eastAsiaTheme="minorEastAsia"/>
              </w:rPr>
            </w:pPr>
          </w:p>
          <w:p w14:paraId="1C106D56" w14:textId="5DA43988" w:rsidR="49441C90" w:rsidRDefault="49D20EAB" w:rsidP="2AA90E87">
            <w:pPr>
              <w:spacing w:after="0"/>
              <w:ind w:left="-5"/>
              <w:rPr>
                <w:rFonts w:eastAsiaTheme="minorEastAsia"/>
              </w:rPr>
            </w:pPr>
            <w:r w:rsidRPr="2AA90E87">
              <w:rPr>
                <w:rFonts w:eastAsiaTheme="minorEastAsia"/>
              </w:rPr>
              <w:t xml:space="preserve">Bilbao, J., Bravo, E., García, O., </w:t>
            </w:r>
            <w:proofErr w:type="spellStart"/>
            <w:r w:rsidRPr="2AA90E87">
              <w:rPr>
                <w:rFonts w:eastAsiaTheme="minorEastAsia"/>
              </w:rPr>
              <w:t>Rebollar</w:t>
            </w:r>
            <w:proofErr w:type="spellEnd"/>
            <w:r w:rsidRPr="2AA90E87">
              <w:rPr>
                <w:rFonts w:eastAsiaTheme="minorEastAsia"/>
              </w:rPr>
              <w:t xml:space="preserve">, C., </w:t>
            </w:r>
            <w:proofErr w:type="spellStart"/>
            <w:r w:rsidRPr="2AA90E87">
              <w:rPr>
                <w:rFonts w:eastAsiaTheme="minorEastAsia"/>
              </w:rPr>
              <w:t>Laakso</w:t>
            </w:r>
            <w:proofErr w:type="spellEnd"/>
            <w:r w:rsidRPr="2AA90E87">
              <w:rPr>
                <w:rFonts w:eastAsiaTheme="minorEastAsia"/>
              </w:rPr>
              <w:t xml:space="preserve">, M. J., </w:t>
            </w:r>
            <w:proofErr w:type="spellStart"/>
            <w:r w:rsidRPr="2AA90E87">
              <w:rPr>
                <w:rFonts w:eastAsiaTheme="minorEastAsia"/>
              </w:rPr>
              <w:t>Kaarto</w:t>
            </w:r>
            <w:proofErr w:type="spellEnd"/>
            <w:r w:rsidRPr="2AA90E87">
              <w:rPr>
                <w:rFonts w:eastAsiaTheme="minorEastAsia"/>
              </w:rPr>
              <w:t xml:space="preserve">, H., Lehtonen, D., </w:t>
            </w:r>
            <w:proofErr w:type="spellStart"/>
            <w:r w:rsidRPr="2AA90E87">
              <w:rPr>
                <w:rFonts w:eastAsiaTheme="minorEastAsia"/>
              </w:rPr>
              <w:t>Parviainen</w:t>
            </w:r>
            <w:proofErr w:type="spellEnd"/>
            <w:r w:rsidRPr="2AA90E87">
              <w:rPr>
                <w:rFonts w:eastAsiaTheme="minorEastAsia"/>
              </w:rPr>
              <w:t xml:space="preserve">, M., </w:t>
            </w:r>
            <w:proofErr w:type="spellStart"/>
            <w:r w:rsidRPr="2AA90E87">
              <w:rPr>
                <w:rFonts w:eastAsiaTheme="minorEastAsia"/>
              </w:rPr>
              <w:t>Jankauskienė</w:t>
            </w:r>
            <w:proofErr w:type="spellEnd"/>
            <w:r w:rsidRPr="2AA90E87">
              <w:rPr>
                <w:rFonts w:eastAsiaTheme="minorEastAsia"/>
              </w:rPr>
              <w:t xml:space="preserve">, A., Pears, A., </w:t>
            </w:r>
            <w:proofErr w:type="spellStart"/>
            <w:r w:rsidRPr="2AA90E87">
              <w:rPr>
                <w:rFonts w:eastAsiaTheme="minorEastAsia"/>
              </w:rPr>
              <w:t>Güven</w:t>
            </w:r>
            <w:proofErr w:type="spellEnd"/>
            <w:r w:rsidRPr="2AA90E87">
              <w:rPr>
                <w:rFonts w:eastAsiaTheme="minorEastAsia"/>
              </w:rPr>
              <w:t xml:space="preserve">, I., Gulbahar, Y., </w:t>
            </w:r>
            <w:proofErr w:type="spellStart"/>
            <w:r w:rsidRPr="2AA90E87">
              <w:rPr>
                <w:rFonts w:eastAsiaTheme="minorEastAsia"/>
              </w:rPr>
              <w:t>Öztürk</w:t>
            </w:r>
            <w:proofErr w:type="spellEnd"/>
            <w:r w:rsidRPr="2AA90E87">
              <w:rPr>
                <w:rFonts w:eastAsiaTheme="minorEastAsia"/>
              </w:rPr>
              <w:t xml:space="preserve">, T., </w:t>
            </w:r>
            <w:proofErr w:type="spellStart"/>
            <w:r w:rsidRPr="2AA90E87">
              <w:rPr>
                <w:rFonts w:eastAsiaTheme="minorEastAsia"/>
              </w:rPr>
              <w:t>Yenigün</w:t>
            </w:r>
            <w:proofErr w:type="spellEnd"/>
            <w:r w:rsidRPr="2AA90E87">
              <w:rPr>
                <w:rFonts w:eastAsiaTheme="minorEastAsia"/>
              </w:rPr>
              <w:t xml:space="preserve">, N. T., </w:t>
            </w:r>
            <w:proofErr w:type="spellStart"/>
            <w:r w:rsidRPr="2AA90E87">
              <w:rPr>
                <w:rFonts w:eastAsiaTheme="minorEastAsia"/>
              </w:rPr>
              <w:t>Pluhár</w:t>
            </w:r>
            <w:proofErr w:type="spellEnd"/>
            <w:r w:rsidRPr="2AA90E87">
              <w:rPr>
                <w:rFonts w:eastAsiaTheme="minorEastAsia"/>
              </w:rPr>
              <w:t xml:space="preserve">, Z., </w:t>
            </w:r>
            <w:proofErr w:type="spellStart"/>
            <w:r w:rsidRPr="2AA90E87">
              <w:rPr>
                <w:rFonts w:eastAsiaTheme="minorEastAsia"/>
              </w:rPr>
              <w:t>Sarmasági</w:t>
            </w:r>
            <w:proofErr w:type="spellEnd"/>
            <w:r w:rsidRPr="2AA90E87">
              <w:rPr>
                <w:rFonts w:eastAsiaTheme="minorEastAsia"/>
              </w:rPr>
              <w:t xml:space="preserve">, P., </w:t>
            </w:r>
            <w:proofErr w:type="spellStart"/>
            <w:r w:rsidRPr="2AA90E87">
              <w:rPr>
                <w:rFonts w:eastAsiaTheme="minorEastAsia"/>
              </w:rPr>
              <w:t>Rumbus</w:t>
            </w:r>
            <w:proofErr w:type="spellEnd"/>
            <w:r w:rsidRPr="2AA90E87">
              <w:rPr>
                <w:rFonts w:eastAsiaTheme="minorEastAsia"/>
              </w:rPr>
              <w:t xml:space="preserve">, A., </w:t>
            </w:r>
            <w:proofErr w:type="spellStart"/>
            <w:r w:rsidRPr="2AA90E87">
              <w:rPr>
                <w:rFonts w:eastAsiaTheme="minorEastAsia"/>
              </w:rPr>
              <w:t>Dagienė</w:t>
            </w:r>
            <w:proofErr w:type="spellEnd"/>
            <w:r w:rsidRPr="2AA90E87">
              <w:rPr>
                <w:rFonts w:eastAsiaTheme="minorEastAsia"/>
              </w:rPr>
              <w:t xml:space="preserve">, V., &amp; </w:t>
            </w:r>
            <w:proofErr w:type="spellStart"/>
            <w:r w:rsidRPr="2AA90E87">
              <w:rPr>
                <w:rFonts w:eastAsiaTheme="minorEastAsia"/>
              </w:rPr>
              <w:t>Masiulionytė-Dagienė</w:t>
            </w:r>
            <w:proofErr w:type="spellEnd"/>
            <w:r w:rsidRPr="2AA90E87">
              <w:rPr>
                <w:rFonts w:eastAsiaTheme="minorEastAsia"/>
              </w:rPr>
              <w:t xml:space="preserve">, V. (2025). Analytical methods and tools for evaluating the development of computational thinking abilities. </w:t>
            </w:r>
            <w:r w:rsidRPr="2AA90E87">
              <w:rPr>
                <w:rFonts w:eastAsiaTheme="minorEastAsia"/>
                <w:i/>
                <w:iCs/>
              </w:rPr>
              <w:t>International journal of education and information technologies</w:t>
            </w:r>
            <w:r w:rsidRPr="2AA90E87">
              <w:rPr>
                <w:rFonts w:eastAsiaTheme="minorEastAsia"/>
              </w:rPr>
              <w:t xml:space="preserve">, </w:t>
            </w:r>
            <w:r w:rsidRPr="2AA90E87">
              <w:rPr>
                <w:rFonts w:eastAsiaTheme="minorEastAsia"/>
                <w:i/>
                <w:iCs/>
              </w:rPr>
              <w:t>19</w:t>
            </w:r>
            <w:r w:rsidRPr="2AA90E87">
              <w:rPr>
                <w:rFonts w:eastAsiaTheme="minorEastAsia"/>
              </w:rPr>
              <w:t>, 53-61. doi:</w:t>
            </w:r>
            <w:hyperlink r:id="rId60">
              <w:r w:rsidRPr="2AA90E87">
                <w:rPr>
                  <w:rStyle w:val="Hipersaitas"/>
                  <w:rFonts w:eastAsiaTheme="minorEastAsia"/>
                  <w:color w:val="0563C1"/>
                </w:rPr>
                <w:t>10.46300/9109.2025.19.6</w:t>
              </w:r>
            </w:hyperlink>
            <w:r w:rsidRPr="2AA90E87">
              <w:rPr>
                <w:rFonts w:eastAsiaTheme="minorEastAsia"/>
              </w:rPr>
              <w:t xml:space="preserve"> [Emerging Sources Citation Index (Web of Science)] [IF: 0,600; AIF: 2,100; IF/AIF: 0,285; Q3 (2024, </w:t>
            </w:r>
            <w:proofErr w:type="spellStart"/>
            <w:r w:rsidRPr="2AA90E87">
              <w:rPr>
                <w:rFonts w:eastAsiaTheme="minorEastAsia"/>
              </w:rPr>
              <w:t>InCites</w:t>
            </w:r>
            <w:proofErr w:type="spellEnd"/>
            <w:r w:rsidRPr="2AA90E87">
              <w:rPr>
                <w:rFonts w:eastAsiaTheme="minorEastAsia"/>
              </w:rPr>
              <w:t xml:space="preserve"> JCR ESCI)] [M.kr.: N 009, S 007]</w:t>
            </w:r>
          </w:p>
          <w:p w14:paraId="6A493324" w14:textId="18FD1CB6" w:rsidR="49441C90" w:rsidRDefault="49441C90" w:rsidP="2AA90E87">
            <w:pPr>
              <w:spacing w:after="0"/>
              <w:ind w:left="-5"/>
              <w:rPr>
                <w:rFonts w:eastAsiaTheme="minorEastAsia"/>
              </w:rPr>
            </w:pPr>
          </w:p>
          <w:p w14:paraId="59F16E84" w14:textId="6C4F7334" w:rsidR="49441C90" w:rsidRDefault="49D20EAB" w:rsidP="2AA90E87">
            <w:pPr>
              <w:spacing w:after="0"/>
              <w:ind w:left="-5"/>
              <w:rPr>
                <w:rFonts w:eastAsiaTheme="minorEastAsia"/>
              </w:rPr>
            </w:pPr>
            <w:r w:rsidRPr="2AA90E87">
              <w:rPr>
                <w:rFonts w:eastAsiaTheme="minorEastAsia"/>
              </w:rPr>
              <w:t xml:space="preserve">Bilbao, J., Bravo, E., Garcia, O., </w:t>
            </w:r>
            <w:proofErr w:type="spellStart"/>
            <w:r w:rsidRPr="2AA90E87">
              <w:rPr>
                <w:rFonts w:eastAsiaTheme="minorEastAsia"/>
              </w:rPr>
              <w:t>Rebollar</w:t>
            </w:r>
            <w:proofErr w:type="spellEnd"/>
            <w:r w:rsidRPr="2AA90E87">
              <w:rPr>
                <w:rFonts w:eastAsiaTheme="minorEastAsia"/>
              </w:rPr>
              <w:t xml:space="preserve">, C., </w:t>
            </w:r>
            <w:proofErr w:type="spellStart"/>
            <w:r w:rsidRPr="2AA90E87">
              <w:rPr>
                <w:rFonts w:eastAsiaTheme="minorEastAsia"/>
              </w:rPr>
              <w:t>Laakso</w:t>
            </w:r>
            <w:proofErr w:type="spellEnd"/>
            <w:r w:rsidRPr="2AA90E87">
              <w:rPr>
                <w:rFonts w:eastAsiaTheme="minorEastAsia"/>
              </w:rPr>
              <w:t xml:space="preserve">, M. J., </w:t>
            </w:r>
            <w:proofErr w:type="spellStart"/>
            <w:r w:rsidRPr="2AA90E87">
              <w:rPr>
                <w:rFonts w:eastAsiaTheme="minorEastAsia"/>
              </w:rPr>
              <w:t>Kaarto</w:t>
            </w:r>
            <w:proofErr w:type="spellEnd"/>
            <w:r w:rsidRPr="2AA90E87">
              <w:rPr>
                <w:rFonts w:eastAsiaTheme="minorEastAsia"/>
              </w:rPr>
              <w:t xml:space="preserve">, H., Lehtonen, D., </w:t>
            </w:r>
            <w:proofErr w:type="spellStart"/>
            <w:r w:rsidRPr="2AA90E87">
              <w:rPr>
                <w:rFonts w:eastAsiaTheme="minorEastAsia"/>
              </w:rPr>
              <w:t>Parviainen</w:t>
            </w:r>
            <w:proofErr w:type="spellEnd"/>
            <w:r w:rsidRPr="2AA90E87">
              <w:rPr>
                <w:rFonts w:eastAsiaTheme="minorEastAsia"/>
              </w:rPr>
              <w:t xml:space="preserve">, M., </w:t>
            </w:r>
            <w:proofErr w:type="spellStart"/>
            <w:r w:rsidRPr="2AA90E87">
              <w:rPr>
                <w:rFonts w:eastAsiaTheme="minorEastAsia"/>
              </w:rPr>
              <w:t>Jankauskienė</w:t>
            </w:r>
            <w:proofErr w:type="spellEnd"/>
            <w:r w:rsidRPr="2AA90E87">
              <w:rPr>
                <w:rFonts w:eastAsiaTheme="minorEastAsia"/>
              </w:rPr>
              <w:t xml:space="preserve">, A., Pears, A., </w:t>
            </w:r>
            <w:proofErr w:type="spellStart"/>
            <w:r w:rsidRPr="2AA90E87">
              <w:rPr>
                <w:rFonts w:eastAsiaTheme="minorEastAsia"/>
              </w:rPr>
              <w:t>Guven</w:t>
            </w:r>
            <w:proofErr w:type="spellEnd"/>
            <w:r w:rsidRPr="2AA90E87">
              <w:rPr>
                <w:rFonts w:eastAsiaTheme="minorEastAsia"/>
              </w:rPr>
              <w:t xml:space="preserve">, I., Gulbahar, Y., </w:t>
            </w:r>
            <w:proofErr w:type="spellStart"/>
            <w:r w:rsidRPr="2AA90E87">
              <w:rPr>
                <w:rFonts w:eastAsiaTheme="minorEastAsia"/>
              </w:rPr>
              <w:t>Oncul</w:t>
            </w:r>
            <w:proofErr w:type="spellEnd"/>
            <w:r w:rsidRPr="2AA90E87">
              <w:rPr>
                <w:rFonts w:eastAsiaTheme="minorEastAsia"/>
              </w:rPr>
              <w:t xml:space="preserve">, F. O., </w:t>
            </w:r>
            <w:proofErr w:type="spellStart"/>
            <w:r w:rsidRPr="2AA90E87">
              <w:rPr>
                <w:rFonts w:eastAsiaTheme="minorEastAsia"/>
              </w:rPr>
              <w:t>Yenigun</w:t>
            </w:r>
            <w:proofErr w:type="spellEnd"/>
            <w:r w:rsidRPr="2AA90E87">
              <w:rPr>
                <w:rFonts w:eastAsiaTheme="minorEastAsia"/>
              </w:rPr>
              <w:t xml:space="preserve">, N. T., </w:t>
            </w:r>
            <w:proofErr w:type="spellStart"/>
            <w:r w:rsidRPr="2AA90E87">
              <w:rPr>
                <w:rFonts w:eastAsiaTheme="minorEastAsia"/>
              </w:rPr>
              <w:t>Pluhar</w:t>
            </w:r>
            <w:proofErr w:type="spellEnd"/>
            <w:r w:rsidRPr="2AA90E87">
              <w:rPr>
                <w:rFonts w:eastAsiaTheme="minorEastAsia"/>
              </w:rPr>
              <w:t xml:space="preserve">, Z., </w:t>
            </w:r>
            <w:proofErr w:type="spellStart"/>
            <w:r w:rsidRPr="2AA90E87">
              <w:rPr>
                <w:rFonts w:eastAsiaTheme="minorEastAsia"/>
              </w:rPr>
              <w:t>Sarmasagi</w:t>
            </w:r>
            <w:proofErr w:type="spellEnd"/>
            <w:r w:rsidRPr="2AA90E87">
              <w:rPr>
                <w:rFonts w:eastAsiaTheme="minorEastAsia"/>
              </w:rPr>
              <w:t xml:space="preserve">, P., </w:t>
            </w:r>
            <w:proofErr w:type="spellStart"/>
            <w:r w:rsidRPr="2AA90E87">
              <w:rPr>
                <w:rFonts w:eastAsiaTheme="minorEastAsia"/>
              </w:rPr>
              <w:t>Dagienė</w:t>
            </w:r>
            <w:proofErr w:type="spellEnd"/>
            <w:r w:rsidRPr="2AA90E87">
              <w:rPr>
                <w:rFonts w:eastAsiaTheme="minorEastAsia"/>
              </w:rPr>
              <w:t xml:space="preserve">, V., &amp; </w:t>
            </w:r>
            <w:proofErr w:type="spellStart"/>
            <w:r w:rsidRPr="2AA90E87">
              <w:rPr>
                <w:rFonts w:eastAsiaTheme="minorEastAsia"/>
              </w:rPr>
              <w:t>Masiulionytė-Dagienė</w:t>
            </w:r>
            <w:proofErr w:type="spellEnd"/>
            <w:r w:rsidRPr="2AA90E87">
              <w:rPr>
                <w:rFonts w:eastAsiaTheme="minorEastAsia"/>
              </w:rPr>
              <w:t xml:space="preserve">, V. (2024). Introducing computational thinking and algebraic thinking in the European educational systems. </w:t>
            </w:r>
            <w:r w:rsidRPr="2AA90E87">
              <w:rPr>
                <w:rFonts w:eastAsiaTheme="minorEastAsia"/>
                <w:i/>
                <w:iCs/>
              </w:rPr>
              <w:t>International journal of education and information technologies</w:t>
            </w:r>
            <w:r w:rsidRPr="2AA90E87">
              <w:rPr>
                <w:rFonts w:eastAsiaTheme="minorEastAsia"/>
              </w:rPr>
              <w:t xml:space="preserve">, </w:t>
            </w:r>
            <w:r w:rsidRPr="2AA90E87">
              <w:rPr>
                <w:rFonts w:eastAsiaTheme="minorEastAsia"/>
                <w:i/>
                <w:iCs/>
              </w:rPr>
              <w:t>18</w:t>
            </w:r>
            <w:r w:rsidRPr="2AA90E87">
              <w:rPr>
                <w:rFonts w:eastAsiaTheme="minorEastAsia"/>
              </w:rPr>
              <w:t>, 11-19. doi:</w:t>
            </w:r>
            <w:hyperlink r:id="rId61">
              <w:r w:rsidRPr="2AA90E87">
                <w:rPr>
                  <w:rStyle w:val="Hipersaitas"/>
                  <w:rFonts w:eastAsiaTheme="minorEastAsia"/>
                  <w:color w:val="0563C1"/>
                </w:rPr>
                <w:t>10.46300/9109.2024.18.2</w:t>
              </w:r>
            </w:hyperlink>
            <w:r w:rsidRPr="2AA90E87">
              <w:rPr>
                <w:rFonts w:eastAsiaTheme="minorEastAsia"/>
              </w:rPr>
              <w:t xml:space="preserve"> [Emerging Sources Citation Index (Web of Science)] [IF: 0,600; AIF: 2,100; IF/AIF: 0,285; Q3 (2024, </w:t>
            </w:r>
            <w:proofErr w:type="spellStart"/>
            <w:r w:rsidRPr="2AA90E87">
              <w:rPr>
                <w:rFonts w:eastAsiaTheme="minorEastAsia"/>
              </w:rPr>
              <w:t>InCites</w:t>
            </w:r>
            <w:proofErr w:type="spellEnd"/>
            <w:r w:rsidRPr="2AA90E87">
              <w:rPr>
                <w:rFonts w:eastAsiaTheme="minorEastAsia"/>
              </w:rPr>
              <w:t xml:space="preserve"> JCR ESCI)] [M.kr.: S 007]</w:t>
            </w:r>
          </w:p>
          <w:p w14:paraId="64B934ED" w14:textId="3C676585" w:rsidR="49441C90" w:rsidRDefault="49441C90" w:rsidP="2AA90E87">
            <w:pPr>
              <w:spacing w:after="0"/>
              <w:ind w:left="-5"/>
              <w:rPr>
                <w:rFonts w:eastAsiaTheme="minorEastAsia"/>
              </w:rPr>
            </w:pPr>
          </w:p>
          <w:p w14:paraId="7CE23700" w14:textId="26813918" w:rsidR="49441C90" w:rsidRDefault="6F7AC470" w:rsidP="2AA90E87">
            <w:pPr>
              <w:spacing w:after="0"/>
              <w:ind w:left="-5"/>
              <w:rPr>
                <w:rStyle w:val="Hipersaitas"/>
                <w:rFonts w:eastAsiaTheme="minorEastAsia"/>
                <w:color w:val="0563C1"/>
              </w:rPr>
            </w:pPr>
            <w:proofErr w:type="spellStart"/>
            <w:r w:rsidRPr="74E4233B">
              <w:rPr>
                <w:rFonts w:eastAsiaTheme="minorEastAsia"/>
              </w:rPr>
              <w:t>Kaarto</w:t>
            </w:r>
            <w:proofErr w:type="spellEnd"/>
            <w:r w:rsidRPr="74E4233B">
              <w:rPr>
                <w:rFonts w:eastAsiaTheme="minorEastAsia"/>
              </w:rPr>
              <w:t xml:space="preserve">, H., Bilbao, J., Pears, A., </w:t>
            </w:r>
            <w:proofErr w:type="spellStart"/>
            <w:r w:rsidRPr="74E4233B">
              <w:rPr>
                <w:rFonts w:eastAsiaTheme="minorEastAsia"/>
              </w:rPr>
              <w:t>Dagienė</w:t>
            </w:r>
            <w:proofErr w:type="spellEnd"/>
            <w:r w:rsidRPr="74E4233B">
              <w:rPr>
                <w:rFonts w:eastAsiaTheme="minorEastAsia"/>
              </w:rPr>
              <w:t xml:space="preserve">, V., </w:t>
            </w:r>
            <w:proofErr w:type="spellStart"/>
            <w:r w:rsidRPr="74E4233B">
              <w:rPr>
                <w:rFonts w:eastAsiaTheme="minorEastAsia"/>
              </w:rPr>
              <w:t>Kilpi</w:t>
            </w:r>
            <w:proofErr w:type="spellEnd"/>
            <w:r w:rsidRPr="74E4233B">
              <w:rPr>
                <w:rFonts w:eastAsiaTheme="minorEastAsia"/>
              </w:rPr>
              <w:t xml:space="preserve">, J., </w:t>
            </w:r>
            <w:proofErr w:type="spellStart"/>
            <w:r w:rsidRPr="74E4233B">
              <w:rPr>
                <w:rFonts w:eastAsiaTheme="minorEastAsia"/>
              </w:rPr>
              <w:t>Parviainen</w:t>
            </w:r>
            <w:proofErr w:type="spellEnd"/>
            <w:r w:rsidRPr="74E4233B">
              <w:rPr>
                <w:rFonts w:eastAsiaTheme="minorEastAsia"/>
              </w:rPr>
              <w:t xml:space="preserve">, M., </w:t>
            </w:r>
            <w:proofErr w:type="spellStart"/>
            <w:r w:rsidRPr="74E4233B">
              <w:rPr>
                <w:rFonts w:eastAsiaTheme="minorEastAsia"/>
              </w:rPr>
              <w:t>Pluhár</w:t>
            </w:r>
            <w:proofErr w:type="spellEnd"/>
            <w:r w:rsidRPr="74E4233B">
              <w:rPr>
                <w:rFonts w:eastAsiaTheme="minorEastAsia"/>
              </w:rPr>
              <w:t xml:space="preserve">, Z., </w:t>
            </w:r>
            <w:proofErr w:type="spellStart"/>
            <w:r w:rsidRPr="74E4233B">
              <w:rPr>
                <w:rFonts w:eastAsiaTheme="minorEastAsia"/>
              </w:rPr>
              <w:t>Gülbahar</w:t>
            </w:r>
            <w:proofErr w:type="spellEnd"/>
            <w:r w:rsidRPr="74E4233B">
              <w:rPr>
                <w:rFonts w:eastAsiaTheme="minorEastAsia"/>
              </w:rPr>
              <w:t xml:space="preserve">, Y., &amp; </w:t>
            </w:r>
            <w:proofErr w:type="spellStart"/>
            <w:r w:rsidRPr="74E4233B">
              <w:rPr>
                <w:rFonts w:eastAsiaTheme="minorEastAsia"/>
              </w:rPr>
              <w:t>Laakso</w:t>
            </w:r>
            <w:proofErr w:type="spellEnd"/>
            <w:r w:rsidRPr="74E4233B">
              <w:rPr>
                <w:rFonts w:eastAsiaTheme="minorEastAsia"/>
              </w:rPr>
              <w:t xml:space="preserve">, M. J. (2025). </w:t>
            </w:r>
            <w:proofErr w:type="spellStart"/>
            <w:r w:rsidRPr="74E4233B">
              <w:rPr>
                <w:rFonts w:eastAsiaTheme="minorEastAsia"/>
              </w:rPr>
              <w:t>BeLLE</w:t>
            </w:r>
            <w:proofErr w:type="spellEnd"/>
            <w:r w:rsidRPr="74E4233B">
              <w:rPr>
                <w:rFonts w:eastAsiaTheme="minorEastAsia"/>
              </w:rPr>
              <w:t xml:space="preserve">: detecting national differences in computational thinking and computer science through an international challenge. In </w:t>
            </w:r>
            <w:r w:rsidRPr="74E4233B">
              <w:rPr>
                <w:rFonts w:eastAsiaTheme="minorEastAsia"/>
                <w:i/>
                <w:iCs/>
              </w:rPr>
              <w:t>Lecture Notes in Computer Science: vol. 15229. Creative Mathematical Sciences Communication. 7th international conference, CMSC 2024, Trier, Germany, October 7–10, 2024: proceedings</w:t>
            </w:r>
            <w:r w:rsidRPr="74E4233B">
              <w:rPr>
                <w:rFonts w:eastAsiaTheme="minorEastAsia"/>
              </w:rPr>
              <w:t xml:space="preserve"> (pp. 168-182). Cham: Springer Science and Business Media Deutschland GmbH. doi:</w:t>
            </w:r>
            <w:hyperlink r:id="rId62">
              <w:r w:rsidRPr="74E4233B">
                <w:rPr>
                  <w:rStyle w:val="Hipersaitas"/>
                  <w:rFonts w:eastAsiaTheme="minorEastAsia"/>
                  <w:color w:val="0563C1"/>
                </w:rPr>
                <w:t>10.1007/978-3-031-73257-7_14</w:t>
              </w:r>
            </w:hyperlink>
          </w:p>
          <w:p w14:paraId="68FEC5E8" w14:textId="3B43A9AE" w:rsidR="74E4233B" w:rsidRDefault="74E4233B" w:rsidP="74E4233B">
            <w:pPr>
              <w:spacing w:after="0"/>
              <w:ind w:left="-5"/>
              <w:rPr>
                <w:rFonts w:eastAsiaTheme="minorEastAsia"/>
              </w:rPr>
            </w:pPr>
          </w:p>
          <w:p w14:paraId="467811AE" w14:textId="3FAA8BCC" w:rsidR="00E3447E" w:rsidRDefault="00E3447E" w:rsidP="2AA90E87">
            <w:pPr>
              <w:spacing w:after="0"/>
              <w:ind w:left="-5"/>
              <w:rPr>
                <w:rFonts w:eastAsiaTheme="minorEastAsia"/>
              </w:rPr>
            </w:pPr>
            <w:r w:rsidRPr="00E3447E">
              <w:rPr>
                <w:rFonts w:eastAsiaTheme="minorEastAsia"/>
              </w:rPr>
              <w:t>Stumbrienė, D., Ruiz, J. L., Sirvent, I. (202</w:t>
            </w:r>
            <w:r>
              <w:rPr>
                <w:rFonts w:eastAsiaTheme="minorEastAsia"/>
              </w:rPr>
              <w:t>5</w:t>
            </w:r>
            <w:r w:rsidRPr="00E3447E">
              <w:rPr>
                <w:rFonts w:eastAsiaTheme="minorEastAsia"/>
              </w:rPr>
              <w:t xml:space="preserve">). Benchmarking in education: data envelopment analysis approaches for solving bi-objective problems. In </w:t>
            </w:r>
            <w:r w:rsidRPr="00E3447E">
              <w:rPr>
                <w:rFonts w:eastAsiaTheme="minorEastAsia"/>
                <w:i/>
              </w:rPr>
              <w:t>International Conference on Data Envelopment Analysis</w:t>
            </w:r>
            <w:r w:rsidRPr="00E3447E">
              <w:rPr>
                <w:rFonts w:eastAsiaTheme="minorEastAsia"/>
              </w:rPr>
              <w:t xml:space="preserve"> (pp. 413-425). Cham: Springer Nature Switzerland.</w:t>
            </w:r>
          </w:p>
          <w:p w14:paraId="1FAB7402" w14:textId="7BC0601E" w:rsidR="49441C90" w:rsidRDefault="49441C90" w:rsidP="2AA90E87">
            <w:pPr>
              <w:spacing w:after="0"/>
              <w:ind w:left="-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6199BAE" w14:textId="77777777" w:rsidR="008C5F0F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1D48C885" w14:textId="77777777" w:rsidTr="74E4233B">
        <w:trPr>
          <w:trHeight w:val="3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F762D84" w14:textId="77777777" w:rsidR="008822F6" w:rsidRPr="00476DE3" w:rsidRDefault="008822F6" w:rsidP="00BB04EA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>2</w:t>
            </w:r>
            <w:r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>.1.8</w:t>
            </w:r>
            <w:r w:rsidRPr="00476DE3"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  <w:t xml:space="preserve"> Strateginių partnerysčių su užsienio universitetais palaikymas ir plėtra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CE97C" w14:textId="77777777" w:rsidR="008822F6" w:rsidRPr="00476DE3" w:rsidRDefault="008822F6" w:rsidP="00BB04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Per metus parengtos ir įteiktos vertinimui tarptautinio lygio projektų paraiškos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560D4B" w14:textId="323C8E65" w:rsidR="008822F6" w:rsidRPr="00476DE3" w:rsidRDefault="008822F6" w:rsidP="00BB04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2AA90E87">
              <w:rPr>
                <w:rFonts w:ascii="Calibri" w:eastAsia="Times New Roman" w:hAnsi="Calibri" w:cs="Times New Roman"/>
                <w:color w:val="000000" w:themeColor="text1"/>
                <w:lang w:val="lt-LT" w:eastAsia="lt-LT"/>
              </w:rPr>
              <w:t>Atsakingas asmuo DMSTI | Paraiškos pavadinimas | Partneriai</w:t>
            </w:r>
          </w:p>
        </w:tc>
      </w:tr>
      <w:tr w:rsidR="008822F6" w:rsidRPr="00476DE3" w14:paraId="54CA1264" w14:textId="77777777" w:rsidTr="74E4233B">
        <w:trPr>
          <w:trHeight w:val="189"/>
        </w:trPr>
        <w:tc>
          <w:tcPr>
            <w:tcW w:w="2694" w:type="dxa"/>
            <w:vMerge/>
            <w:vAlign w:val="center"/>
          </w:tcPr>
          <w:p w14:paraId="0C415ABB" w14:textId="77777777" w:rsidR="008822F6" w:rsidRPr="00476DE3" w:rsidRDefault="008822F6" w:rsidP="00BB04EA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lt-LT" w:eastAsia="lt-LT"/>
              </w:rPr>
            </w:pPr>
          </w:p>
        </w:tc>
        <w:tc>
          <w:tcPr>
            <w:tcW w:w="2976" w:type="dxa"/>
            <w:vMerge/>
            <w:vAlign w:val="center"/>
          </w:tcPr>
          <w:p w14:paraId="42426531" w14:textId="77777777" w:rsidR="008822F6" w:rsidRPr="00476DE3" w:rsidRDefault="008822F6" w:rsidP="00BB04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FD9F" w14:textId="0D02A80F" w:rsidR="008822F6" w:rsidRPr="001965B0" w:rsidRDefault="13D6C309" w:rsidP="2AA90E87">
            <w:pPr>
              <w:spacing w:after="0" w:line="240" w:lineRule="auto"/>
              <w:rPr>
                <w:lang w:val="lt-LT"/>
              </w:rPr>
            </w:pPr>
            <w:r w:rsidRPr="001965B0">
              <w:rPr>
                <w:lang w:val="lt-LT"/>
              </w:rPr>
              <w:t xml:space="preserve">Valentina </w:t>
            </w:r>
            <w:proofErr w:type="spellStart"/>
            <w:r w:rsidRPr="001965B0">
              <w:rPr>
                <w:lang w:val="lt-LT"/>
              </w:rPr>
              <w:t>Dagienė</w:t>
            </w:r>
            <w:proofErr w:type="spellEnd"/>
            <w:r w:rsidRPr="001965B0">
              <w:rPr>
                <w:lang w:val="lt-LT"/>
              </w:rPr>
              <w:t xml:space="preserve"> (vadovė), dalyviai: Vladimiras </w:t>
            </w:r>
            <w:proofErr w:type="spellStart"/>
            <w:r w:rsidRPr="001965B0">
              <w:rPr>
                <w:lang w:val="lt-LT"/>
              </w:rPr>
              <w:t>Dolgopolovas</w:t>
            </w:r>
            <w:proofErr w:type="spellEnd"/>
            <w:r w:rsidRPr="001965B0">
              <w:rPr>
                <w:lang w:val="lt-LT"/>
              </w:rPr>
              <w:t xml:space="preserve">, Vaida </w:t>
            </w:r>
            <w:proofErr w:type="spellStart"/>
            <w:r w:rsidRPr="001965B0">
              <w:rPr>
                <w:lang w:val="lt-LT"/>
              </w:rPr>
              <w:t>Masiulionytė-Dagienė</w:t>
            </w:r>
            <w:proofErr w:type="spellEnd"/>
            <w:r w:rsidRPr="001965B0">
              <w:rPr>
                <w:lang w:val="lt-LT"/>
              </w:rPr>
              <w:t xml:space="preserve">, Snieguolė </w:t>
            </w:r>
            <w:proofErr w:type="spellStart"/>
            <w:r w:rsidRPr="001965B0">
              <w:rPr>
                <w:lang w:val="lt-LT"/>
              </w:rPr>
              <w:t>Bagočienė</w:t>
            </w:r>
            <w:proofErr w:type="spellEnd"/>
          </w:p>
          <w:p w14:paraId="6F5C6C09" w14:textId="307AE46D" w:rsidR="008822F6" w:rsidRPr="00476DE3" w:rsidRDefault="13D6C309" w:rsidP="00BB04EA">
            <w:pPr>
              <w:spacing w:after="0" w:line="240" w:lineRule="auto"/>
            </w:pPr>
            <w:r>
              <w:t xml:space="preserve">LMT </w:t>
            </w:r>
            <w:proofErr w:type="spellStart"/>
            <w:r>
              <w:t>paraiška</w:t>
            </w:r>
            <w:proofErr w:type="spellEnd"/>
            <w:r>
              <w:t>:</w:t>
            </w:r>
          </w:p>
          <w:p w14:paraId="4909D93D" w14:textId="1C682FEF" w:rsidR="008822F6" w:rsidRPr="00476DE3" w:rsidRDefault="57021BEE" w:rsidP="2AA90E87">
            <w:pPr>
              <w:spacing w:after="0" w:line="240" w:lineRule="auto"/>
            </w:pPr>
            <w:r>
              <w:t xml:space="preserve">AIT-Bridge: Co-Designing AI Thinking with CT in K-12 Teacher Professional Development (JP–LT </w:t>
            </w:r>
            <w:proofErr w:type="gramStart"/>
            <w:r>
              <w:t xml:space="preserve">Collaboration)  </w:t>
            </w:r>
            <w:r w:rsidR="39B8D1C0">
              <w:t>/</w:t>
            </w:r>
            <w:proofErr w:type="gramEnd"/>
            <w:r w:rsidR="39B8D1C0">
              <w:t xml:space="preserve"> </w:t>
            </w:r>
            <w:r>
              <w:t xml:space="preserve">AIT-Bridge: Dirbtinio intelekto mąstymo ir kompiuterinio mąstymo sąveika K-12 mokytojų profesinio tobulėjimo procese (JP–LT bendradarbiavimas)  </w:t>
            </w:r>
          </w:p>
          <w:p w14:paraId="0830D78E" w14:textId="0A003FD0" w:rsidR="008822F6" w:rsidRPr="00476DE3" w:rsidRDefault="57021BEE" w:rsidP="2AA90E87">
            <w:pPr>
              <w:spacing w:after="0" w:line="240" w:lineRule="auto"/>
            </w:pPr>
            <w:r>
              <w:t xml:space="preserve">Partneriai: Osaka Electro-Communication University </w:t>
            </w:r>
          </w:p>
        </w:tc>
      </w:tr>
    </w:tbl>
    <w:p w14:paraId="67305BD2" w14:textId="77777777" w:rsidR="00BF5244" w:rsidRPr="00476DE3" w:rsidRDefault="00BF5244" w:rsidP="00BF5244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F5244" w:rsidRPr="0005025B" w14:paraId="77F35366" w14:textId="77777777" w:rsidTr="49441C90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53F6ACB" w14:textId="77777777" w:rsidR="00BF5244" w:rsidRPr="00476DE3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2.</w:t>
            </w:r>
            <w:r>
              <w:rPr>
                <w:rFonts w:ascii="Calibri" w:hAnsi="Calibri"/>
                <w:color w:val="000000"/>
                <w:lang w:val="lt-LT"/>
              </w:rPr>
              <w:t>1.9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Doktorantų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podoktorantūros</w:t>
            </w:r>
            <w:proofErr w:type="spellEnd"/>
            <w:r>
              <w:t xml:space="preserve"> </w:t>
            </w:r>
            <w:proofErr w:type="spellStart"/>
            <w:r>
              <w:t>stažuotojų</w:t>
            </w:r>
            <w:proofErr w:type="spellEnd"/>
            <w:r>
              <w:t xml:space="preserve"> </w:t>
            </w:r>
            <w:proofErr w:type="spellStart"/>
            <w:r>
              <w:t>iš</w:t>
            </w:r>
            <w:proofErr w:type="spellEnd"/>
            <w:r>
              <w:t xml:space="preserve"> </w:t>
            </w:r>
            <w:proofErr w:type="spellStart"/>
            <w:r>
              <w:t>užsienio</w:t>
            </w:r>
            <w:proofErr w:type="spellEnd"/>
            <w:r>
              <w:t xml:space="preserve"> </w:t>
            </w:r>
            <w:proofErr w:type="spellStart"/>
            <w:r>
              <w:t>pritraukimo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integravimo</w:t>
            </w:r>
            <w:proofErr w:type="spellEnd"/>
            <w:r>
              <w:t xml:space="preserve"> </w:t>
            </w:r>
            <w:proofErr w:type="spellStart"/>
            <w:r>
              <w:t>proceso</w:t>
            </w:r>
            <w:proofErr w:type="spellEnd"/>
            <w:r>
              <w:t xml:space="preserve"> </w:t>
            </w:r>
            <w:proofErr w:type="spellStart"/>
            <w:r>
              <w:t>tobulinimas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F0CFFB" w14:textId="77777777" w:rsidR="00BF5244" w:rsidRPr="00BF5244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BF5244">
              <w:rPr>
                <w:lang w:val="lt-LT"/>
              </w:rPr>
              <w:t>Doktorant</w:t>
            </w:r>
            <w:r>
              <w:rPr>
                <w:lang w:val="lt-LT"/>
              </w:rPr>
              <w:t>ai</w:t>
            </w:r>
            <w:r w:rsidRPr="00BF5244">
              <w:rPr>
                <w:lang w:val="lt-LT"/>
              </w:rPr>
              <w:t xml:space="preserve"> iš užsienio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6788AE" w14:textId="77777777" w:rsidR="00BF5244" w:rsidRPr="00476DE3" w:rsidRDefault="00BF5244" w:rsidP="00BB04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BF5244" w:rsidRPr="0005025B" w14:paraId="43827731" w14:textId="77777777" w:rsidTr="49441C90">
        <w:trPr>
          <w:trHeight w:val="99"/>
        </w:trPr>
        <w:tc>
          <w:tcPr>
            <w:tcW w:w="2694" w:type="dxa"/>
            <w:vMerge/>
            <w:vAlign w:val="center"/>
          </w:tcPr>
          <w:p w14:paraId="4CD3683D" w14:textId="77777777" w:rsidR="00BF5244" w:rsidRPr="00476DE3" w:rsidRDefault="00BF5244" w:rsidP="00BB04EA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6552D37C" w14:textId="77777777" w:rsidR="00BF5244" w:rsidRPr="00476DE3" w:rsidRDefault="00BF5244" w:rsidP="00BB04EA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82865" w14:textId="6AD097F9" w:rsidR="00BF5244" w:rsidRPr="00476DE3" w:rsidRDefault="00BF5244" w:rsidP="00BB04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7F237E18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05025B" w14:paraId="6A206B9A" w14:textId="77777777" w:rsidTr="74E4233B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FA9631F" w14:textId="77777777" w:rsidR="008822F6" w:rsidRPr="00476DE3" w:rsidRDefault="008822F6" w:rsidP="00BB04EA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2.</w:t>
            </w:r>
            <w:r>
              <w:rPr>
                <w:rFonts w:ascii="Calibri" w:hAnsi="Calibri"/>
                <w:color w:val="000000"/>
                <w:lang w:val="lt-LT"/>
              </w:rPr>
              <w:t>1.11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Galimybės doktorantams išvykti į stiprius užsienio mokslo centrus, vasaros mokyklas ir konferencijas suteikimas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4C4E3C" w14:textId="77777777" w:rsidR="008822F6" w:rsidRPr="00476DE3" w:rsidRDefault="008822F6" w:rsidP="00BB04EA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Išvykos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6259EB" w14:textId="77777777" w:rsidR="008822F6" w:rsidRPr="00476DE3" w:rsidRDefault="008822F6" w:rsidP="00BB04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Doktorantas | Išvykos apibūdinimas</w:t>
            </w:r>
          </w:p>
        </w:tc>
      </w:tr>
      <w:tr w:rsidR="008822F6" w:rsidRPr="0005025B" w14:paraId="1CE6ED39" w14:textId="77777777" w:rsidTr="74E4233B">
        <w:trPr>
          <w:trHeight w:val="99"/>
        </w:trPr>
        <w:tc>
          <w:tcPr>
            <w:tcW w:w="2694" w:type="dxa"/>
            <w:vMerge/>
            <w:vAlign w:val="center"/>
          </w:tcPr>
          <w:p w14:paraId="78CCEDF9" w14:textId="77777777" w:rsidR="008822F6" w:rsidRPr="00476DE3" w:rsidRDefault="008822F6" w:rsidP="00BB04EA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68D27366" w14:textId="77777777" w:rsidR="008822F6" w:rsidRPr="00476DE3" w:rsidRDefault="008822F6" w:rsidP="00BB04EA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DADAE" w14:textId="0375DF07" w:rsidR="008822F6" w:rsidRPr="00476DE3" w:rsidRDefault="7F6A9B65" w:rsidP="74E4233B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lang w:val="lt-LT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  <w:lang w:val="lt-LT"/>
              </w:rPr>
              <w:t>Vaida Masiulionytė-Dagienė</w:t>
            </w:r>
            <w:r w:rsidR="6849EEAD" w:rsidRPr="74E4233B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|</w:t>
            </w:r>
            <w:r w:rsidR="53322447" w:rsidRPr="74E4233B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10 d. stažuotė </w:t>
            </w:r>
            <w:r w:rsidR="53322447" w:rsidRPr="74E4233B">
              <w:rPr>
                <w:rFonts w:ascii="Calibri" w:eastAsia="Calibri" w:hAnsi="Calibri" w:cs="Calibri"/>
                <w:lang w:val="lt-LT"/>
              </w:rPr>
              <w:t>Lozanos Pedagogų rengimo universitetas (HEP Vaud), Lozana, Šveicarija</w:t>
            </w:r>
          </w:p>
          <w:p w14:paraId="5288B0B5" w14:textId="23BB9C6B" w:rsidR="2C0ADCE6" w:rsidRDefault="2C0ADCE6" w:rsidP="74E4233B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  <w:lang w:val="lt-LT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  <w:lang w:val="lt-LT"/>
              </w:rPr>
              <w:t>Vaida Masiulionytė-Dagienė</w:t>
            </w:r>
            <w:r w:rsidR="24390239" w:rsidRPr="74E4233B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|</w:t>
            </w:r>
            <w:r w:rsidRPr="74E4233B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</w:t>
            </w:r>
            <w:r w:rsidR="22AFF9B1" w:rsidRPr="74E4233B">
              <w:rPr>
                <w:rFonts w:ascii="Calibri" w:eastAsia="Calibri" w:hAnsi="Calibri" w:cs="Calibri"/>
                <w:color w:val="000000" w:themeColor="text1"/>
                <w:lang w:val="lt-LT"/>
              </w:rPr>
              <w:t>12</w:t>
            </w:r>
            <w:r w:rsidR="2ABEB183" w:rsidRPr="74E4233B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d. išvyka į</w:t>
            </w:r>
            <w:r w:rsidR="2C8DF5C8" w:rsidRPr="74E4233B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tarptautinio informatinio mąstymo konkurso </w:t>
            </w:r>
            <w:r w:rsidR="2ABEB183" w:rsidRPr="74E4233B">
              <w:rPr>
                <w:rFonts w:ascii="Calibri" w:eastAsia="Calibri" w:hAnsi="Calibri" w:cs="Calibri"/>
                <w:color w:val="000000" w:themeColor="text1"/>
                <w:lang w:val="lt-LT"/>
              </w:rPr>
              <w:t xml:space="preserve"> simpoziumą, </w:t>
            </w:r>
            <w:r w:rsidR="7491450D" w:rsidRPr="74E4233B">
              <w:rPr>
                <w:rFonts w:ascii="Calibri" w:eastAsia="Calibri" w:hAnsi="Calibri" w:cs="Calibri"/>
                <w:color w:val="000000" w:themeColor="text1"/>
                <w:lang w:val="lt-LT"/>
              </w:rPr>
              <w:t>Seulas, Pietų Korėja</w:t>
            </w:r>
          </w:p>
          <w:p w14:paraId="211E3DF2" w14:textId="5643AAFA" w:rsidR="008822F6" w:rsidRPr="00476DE3" w:rsidRDefault="59817007" w:rsidP="74E4233B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Snieguolė Bagočienė</w:t>
            </w:r>
            <w:r w:rsidR="67205D13" w:rsidRPr="74E4233B">
              <w:rPr>
                <w:rFonts w:ascii="Calibri" w:eastAsia="Calibri" w:hAnsi="Calibri" w:cs="Calibri"/>
                <w:color w:val="000000" w:themeColor="text1"/>
              </w:rPr>
              <w:t xml:space="preserve"> |</w:t>
            </w:r>
            <w:r w:rsidRPr="74E4233B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="119DEFCA" w:rsidRPr="74E4233B">
              <w:rPr>
                <w:rFonts w:ascii="Calibri" w:eastAsia="Calibri" w:hAnsi="Calibri" w:cs="Calibri"/>
                <w:color w:val="000000" w:themeColor="text1"/>
              </w:rPr>
              <w:t xml:space="preserve">2 d. stažuotė </w:t>
            </w:r>
            <w:r w:rsidR="429EABFA" w:rsidRPr="74E4233B">
              <w:rPr>
                <w:rFonts w:ascii="Calibri" w:eastAsia="Calibri" w:hAnsi="Calibri" w:cs="Calibri"/>
                <w:color w:val="000000" w:themeColor="text1"/>
              </w:rPr>
              <w:t xml:space="preserve">International Doctoral Consortium. Tryras, Vokietija, 2025 m. </w:t>
            </w:r>
          </w:p>
          <w:p w14:paraId="6CA1F954" w14:textId="35AAAE76" w:rsidR="008822F6" w:rsidRPr="00476DE3" w:rsidRDefault="59817007" w:rsidP="74E4233B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lang w:val="lt-LT" w:eastAsia="lt-LT"/>
              </w:rPr>
            </w:pPr>
            <w:r w:rsidRPr="74E4233B">
              <w:rPr>
                <w:rFonts w:ascii="Calibri" w:eastAsia="Calibri" w:hAnsi="Calibri" w:cs="Calibri"/>
                <w:color w:val="000000" w:themeColor="text1"/>
              </w:rPr>
              <w:t>Snieguolė Bagočienė</w:t>
            </w:r>
            <w:r w:rsidR="43C97F27" w:rsidRPr="74E4233B">
              <w:rPr>
                <w:rFonts w:ascii="Calibri" w:eastAsia="Calibri" w:hAnsi="Calibri" w:cs="Calibri"/>
                <w:color w:val="000000" w:themeColor="text1"/>
              </w:rPr>
              <w:t xml:space="preserve"> |</w:t>
            </w:r>
            <w:r w:rsidRPr="74E4233B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="1F07F84A" w:rsidRPr="74E4233B">
              <w:rPr>
                <w:rFonts w:ascii="Calibri" w:eastAsia="Calibri" w:hAnsi="Calibri" w:cs="Calibri"/>
                <w:color w:val="000000" w:themeColor="text1"/>
              </w:rPr>
              <w:t>4 d. konferencija Assessing Design Thinking in Computing: Towards an Automated Evaluation of Skills</w:t>
            </w:r>
            <w:r w:rsidR="7A5CB7CD" w:rsidRPr="74E4233B">
              <w:rPr>
                <w:rFonts w:ascii="Calibri" w:eastAsia="Calibri" w:hAnsi="Calibri" w:cs="Calibri"/>
                <w:color w:val="000000" w:themeColor="text1"/>
              </w:rPr>
              <w:t xml:space="preserve">. </w:t>
            </w:r>
            <w:r w:rsidR="1F07F84A" w:rsidRPr="74E4233B">
              <w:rPr>
                <w:rFonts w:ascii="Calibri" w:eastAsia="Calibri" w:hAnsi="Calibri" w:cs="Calibri"/>
                <w:color w:val="000000" w:themeColor="text1"/>
              </w:rPr>
              <w:t>ISSEP 2025 Informatics in Schools: Situation, Evolution, and Perspectives</w:t>
            </w:r>
          </w:p>
        </w:tc>
      </w:tr>
    </w:tbl>
    <w:p w14:paraId="62277826" w14:textId="77777777" w:rsidR="008822F6" w:rsidRPr="00476DE3" w:rsidRDefault="008822F6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C5F0F" w:rsidRPr="001965B0" w14:paraId="60588F6D" w14:textId="77777777" w:rsidTr="74E4233B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F393ED8" w14:textId="77777777" w:rsidR="008C5F0F" w:rsidRPr="00476DE3" w:rsidRDefault="0005025B" w:rsidP="000502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3.1.2 Vadovavimas bakalauro bei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magistro baigiamiesiems darbams ir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studentų praktikai; gabių studentų</w:t>
            </w:r>
            <w:r>
              <w:rPr>
                <w:rFonts w:ascii="Calibri" w:hAnsi="Calibri"/>
                <w:color w:val="000000"/>
                <w:lang w:val="lt-LT"/>
              </w:rPr>
              <w:t xml:space="preserve"> </w:t>
            </w:r>
            <w:r w:rsidRPr="0005025B">
              <w:rPr>
                <w:rFonts w:ascii="Calibri" w:hAnsi="Calibri"/>
                <w:color w:val="000000"/>
                <w:lang w:val="lt-LT"/>
              </w:rPr>
              <w:t>įtraukimas į mokslinį darbą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2CB3AA" w14:textId="77777777" w:rsidR="008C5F0F" w:rsidRPr="00476DE3" w:rsidRDefault="005C401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Baigiamųjų darbų ir praktikų skaičius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F580BC" w14:textId="77777777" w:rsidR="008C5F0F" w:rsidRPr="00476DE3" w:rsidRDefault="008C5F0F" w:rsidP="005C40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 xml:space="preserve">Atsakingas asmuo DMSTI | </w:t>
            </w:r>
            <w:r w:rsidR="005C4019"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Baigiamųjų darbų skaičius | Praktikų skaičius</w:t>
            </w:r>
          </w:p>
        </w:tc>
      </w:tr>
      <w:tr w:rsidR="008C5F0F" w:rsidRPr="006B5CA5" w14:paraId="3A5A3807" w14:textId="77777777" w:rsidTr="74E4233B">
        <w:trPr>
          <w:trHeight w:val="99"/>
        </w:trPr>
        <w:tc>
          <w:tcPr>
            <w:tcW w:w="2694" w:type="dxa"/>
            <w:vMerge/>
            <w:vAlign w:val="center"/>
          </w:tcPr>
          <w:p w14:paraId="40832E5A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vAlign w:val="center"/>
          </w:tcPr>
          <w:p w14:paraId="0395FFCD" w14:textId="77777777" w:rsidR="008C5F0F" w:rsidRPr="00476DE3" w:rsidRDefault="008C5F0F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28290" w14:textId="602CDABF" w:rsidR="008C5F0F" w:rsidRPr="00476DE3" w:rsidRDefault="02C2815B" w:rsidP="2AA90E8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lt-LT"/>
              </w:rPr>
            </w:pPr>
            <w:r w:rsidRPr="74E4233B">
              <w:rPr>
                <w:rFonts w:ascii="Calibri" w:eastAsia="Times New Roman" w:hAnsi="Calibri" w:cs="Times New Roman"/>
                <w:color w:val="000000" w:themeColor="text1"/>
                <w:lang w:val="lt-LT"/>
              </w:rPr>
              <w:t>Anita Juškevičienė | 1 | 1 (</w:t>
            </w:r>
            <w:r w:rsidR="40926809" w:rsidRPr="74E4233B">
              <w:rPr>
                <w:rFonts w:ascii="Calibri" w:eastAsia="Times New Roman" w:hAnsi="Calibri" w:cs="Times New Roman"/>
                <w:color w:val="000000" w:themeColor="text1"/>
                <w:lang w:val="lt-LT"/>
              </w:rPr>
              <w:t xml:space="preserve">MIF </w:t>
            </w:r>
            <w:r w:rsidRPr="74E4233B">
              <w:rPr>
                <w:rFonts w:ascii="Calibri" w:eastAsia="Times New Roman" w:hAnsi="Calibri" w:cs="Times New Roman"/>
                <w:color w:val="000000" w:themeColor="text1"/>
                <w:lang w:val="lt-LT"/>
              </w:rPr>
              <w:t>bakalauras)</w:t>
            </w:r>
          </w:p>
          <w:p w14:paraId="2A73CFBA" w14:textId="59D8031B" w:rsidR="008C5F0F" w:rsidRPr="00476DE3" w:rsidRDefault="02C2815B" w:rsidP="74E4233B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lt-LT"/>
              </w:rPr>
            </w:pPr>
            <w:r w:rsidRPr="74E4233B">
              <w:rPr>
                <w:rFonts w:ascii="Calibri" w:eastAsia="Times New Roman" w:hAnsi="Calibri" w:cs="Times New Roman"/>
                <w:color w:val="000000" w:themeColor="text1"/>
                <w:lang w:val="lt-LT"/>
              </w:rPr>
              <w:t>Valentina Dagienė</w:t>
            </w:r>
            <w:r w:rsidR="306DFC1D" w:rsidRPr="74E4233B">
              <w:rPr>
                <w:rFonts w:ascii="Calibri" w:eastAsia="Times New Roman" w:hAnsi="Calibri" w:cs="Times New Roman"/>
                <w:color w:val="000000" w:themeColor="text1"/>
                <w:lang w:val="lt-LT"/>
              </w:rPr>
              <w:t xml:space="preserve"> |</w:t>
            </w:r>
            <w:r w:rsidR="06CC03C7" w:rsidRPr="74E4233B">
              <w:rPr>
                <w:rFonts w:ascii="Calibri" w:eastAsia="Times New Roman" w:hAnsi="Calibri" w:cs="Times New Roman"/>
                <w:color w:val="000000" w:themeColor="text1"/>
                <w:lang w:val="lt-LT"/>
              </w:rPr>
              <w:t xml:space="preserve"> 5 </w:t>
            </w:r>
            <w:r w:rsidR="35CFCB5B" w:rsidRPr="74E4233B">
              <w:rPr>
                <w:rFonts w:ascii="Calibri" w:eastAsia="Times New Roman" w:hAnsi="Calibri" w:cs="Times New Roman"/>
                <w:color w:val="000000" w:themeColor="text1"/>
                <w:lang w:val="lt-LT"/>
              </w:rPr>
              <w:t>(</w:t>
            </w:r>
            <w:r w:rsidRPr="74E4233B">
              <w:rPr>
                <w:rFonts w:ascii="Calibri" w:eastAsia="Times New Roman" w:hAnsi="Calibri" w:cs="Times New Roman"/>
                <w:color w:val="000000" w:themeColor="text1"/>
                <w:lang w:val="lt-LT"/>
              </w:rPr>
              <w:t>FSF UMI baigiamieji darbai</w:t>
            </w:r>
            <w:r w:rsidR="2EF03D75" w:rsidRPr="74E4233B">
              <w:rPr>
                <w:rFonts w:ascii="Calibri" w:eastAsia="Times New Roman" w:hAnsi="Calibri" w:cs="Times New Roman"/>
                <w:color w:val="000000" w:themeColor="text1"/>
                <w:lang w:val="lt-LT"/>
              </w:rPr>
              <w:t>)</w:t>
            </w:r>
          </w:p>
          <w:p w14:paraId="2C830B6E" w14:textId="20BABD04" w:rsidR="008C5F0F" w:rsidRPr="00476DE3" w:rsidRDefault="24387E73" w:rsidP="2AA90E8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lang w:val="lt-LT"/>
              </w:rPr>
            </w:pPr>
            <w:r w:rsidRPr="74E4233B">
              <w:rPr>
                <w:rFonts w:ascii="Calibri" w:eastAsia="Times New Roman" w:hAnsi="Calibri" w:cs="Times New Roman"/>
                <w:color w:val="000000" w:themeColor="text1"/>
                <w:lang w:val="lt-LT"/>
              </w:rPr>
              <w:t>Gabrielė Stupurienė | 2 (FSF UMI baigiamieji darbai)</w:t>
            </w:r>
          </w:p>
        </w:tc>
      </w:tr>
    </w:tbl>
    <w:p w14:paraId="32243FCF" w14:textId="77777777" w:rsidR="00BF5244" w:rsidRPr="00476DE3" w:rsidRDefault="00BF5244" w:rsidP="00BF5244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BF5244" w:rsidRPr="00476DE3" w14:paraId="5034A6B7" w14:textId="77777777" w:rsidTr="00BB04EA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33B0A4D1" w14:textId="77777777" w:rsidR="00BF5244" w:rsidRPr="00476DE3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</w:t>
            </w:r>
            <w:r>
              <w:rPr>
                <w:rFonts w:ascii="Calibri" w:hAnsi="Calibri"/>
                <w:color w:val="000000"/>
                <w:lang w:val="lt-LT"/>
              </w:rPr>
              <w:t>3</w:t>
            </w:r>
            <w:r w:rsidRPr="0005025B">
              <w:rPr>
                <w:rFonts w:ascii="Calibri" w:hAnsi="Calibri"/>
                <w:color w:val="000000"/>
                <w:lang w:val="lt-LT"/>
              </w:rPr>
              <w:t xml:space="preserve"> </w:t>
            </w:r>
            <w:proofErr w:type="spellStart"/>
            <w:r>
              <w:t>Studentų</w:t>
            </w:r>
            <w:proofErr w:type="spellEnd"/>
            <w:r>
              <w:t xml:space="preserve"> </w:t>
            </w:r>
            <w:proofErr w:type="spellStart"/>
            <w:r>
              <w:t>įtraukimas</w:t>
            </w:r>
            <w:proofErr w:type="spellEnd"/>
            <w:r>
              <w:t xml:space="preserve"> į MTEP </w:t>
            </w:r>
            <w:proofErr w:type="spellStart"/>
            <w:r>
              <w:t>projektus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AAFBDBF" w14:textId="77777777" w:rsidR="00BF5244" w:rsidRPr="00476DE3" w:rsidRDefault="00BF5244" w:rsidP="00BF5244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>
              <w:t xml:space="preserve">Į MTEP </w:t>
            </w:r>
            <w:proofErr w:type="spellStart"/>
            <w:r>
              <w:t>projektus</w:t>
            </w:r>
            <w:proofErr w:type="spellEnd"/>
            <w:r>
              <w:t xml:space="preserve"> </w:t>
            </w:r>
            <w:proofErr w:type="spellStart"/>
            <w:r>
              <w:t>įtraukti</w:t>
            </w:r>
            <w:proofErr w:type="spellEnd"/>
            <w:r>
              <w:t xml:space="preserve"> </w:t>
            </w:r>
            <w:proofErr w:type="spellStart"/>
            <w:r>
              <w:t>studentai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0EF75D" w14:textId="77777777" w:rsidR="00BF5244" w:rsidRPr="00476DE3" w:rsidRDefault="00BF5244" w:rsidP="00457C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pavardė, studijų pakopa</w:t>
            </w:r>
          </w:p>
        </w:tc>
      </w:tr>
      <w:tr w:rsidR="00BF5244" w:rsidRPr="00476DE3" w14:paraId="686FBE37" w14:textId="77777777" w:rsidTr="00BB04EA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0EECA4F5" w14:textId="77777777" w:rsidR="00BF5244" w:rsidRPr="00476DE3" w:rsidRDefault="00BF5244" w:rsidP="00BB04EA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02C1" w14:textId="77777777" w:rsidR="00BF5244" w:rsidRPr="00476DE3" w:rsidRDefault="00BF5244" w:rsidP="00BB04EA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35EFD" w14:textId="77777777" w:rsidR="00BF5244" w:rsidRPr="00476DE3" w:rsidRDefault="00BF5244" w:rsidP="00BB04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21E12790" w14:textId="77777777" w:rsidR="008C5F0F" w:rsidRPr="00476DE3" w:rsidRDefault="008C5F0F" w:rsidP="00DF67CD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FA0699" w:rsidRPr="00476DE3" w14:paraId="0D0A8344" w14:textId="77777777" w:rsidTr="00FA0699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55B78226" w14:textId="77777777" w:rsidR="00FA0699" w:rsidRPr="00476DE3" w:rsidRDefault="0005025B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05025B">
              <w:rPr>
                <w:rFonts w:ascii="Calibri" w:hAnsi="Calibri"/>
                <w:color w:val="000000"/>
                <w:lang w:val="lt-LT"/>
              </w:rPr>
              <w:t>3.1.4 Bendros publikacijos su studentais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08C68A" w14:textId="77777777" w:rsidR="00FA0699" w:rsidRPr="00476DE3" w:rsidRDefault="00FA0699" w:rsidP="00FA0699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Publikuoti CA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WoS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straipsniai su I arba II pakopos studentais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59B0F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Publikacijos bibliografinis aprašas</w:t>
            </w:r>
          </w:p>
        </w:tc>
      </w:tr>
      <w:tr w:rsidR="00FA0699" w:rsidRPr="00476DE3" w14:paraId="69846627" w14:textId="77777777" w:rsidTr="00FA0699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75A8212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D97D" w14:textId="77777777" w:rsidR="00FA0699" w:rsidRPr="00476DE3" w:rsidRDefault="00FA0699" w:rsidP="00FA0699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47EF" w14:textId="77777777" w:rsidR="00FA0699" w:rsidRPr="00476DE3" w:rsidRDefault="00FA0699" w:rsidP="00FA06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174FC734" w14:textId="77777777" w:rsidR="008822F6" w:rsidRPr="00476DE3" w:rsidRDefault="008822F6" w:rsidP="008822F6">
      <w:pPr>
        <w:spacing w:after="0" w:line="240" w:lineRule="auto"/>
        <w:rPr>
          <w:b/>
          <w:lang w:val="lt-LT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2694"/>
        <w:gridCol w:w="2976"/>
        <w:gridCol w:w="8789"/>
      </w:tblGrid>
      <w:tr w:rsidR="008822F6" w:rsidRPr="00476DE3" w14:paraId="6C41A1C0" w14:textId="77777777" w:rsidTr="00BB04EA">
        <w:trPr>
          <w:trHeight w:val="7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6A99D1FB" w14:textId="77777777" w:rsidR="008822F6" w:rsidRPr="00476DE3" w:rsidRDefault="008822F6" w:rsidP="00BB04EA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>3.1</w:t>
            </w:r>
            <w:r>
              <w:rPr>
                <w:rFonts w:ascii="Calibri" w:hAnsi="Calibri"/>
                <w:color w:val="000000"/>
                <w:lang w:val="lt-LT"/>
              </w:rPr>
              <w:t>.7</w:t>
            </w:r>
            <w:r w:rsidRPr="00476DE3">
              <w:rPr>
                <w:rFonts w:ascii="Calibri" w:hAnsi="Calibri"/>
                <w:color w:val="000000"/>
                <w:lang w:val="lt-LT"/>
              </w:rPr>
              <w:t xml:space="preserve"> Palankių sąlygų sudarymas akademinių talentų pritraukimui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A197DF3" w14:textId="77777777" w:rsidR="008822F6" w:rsidRPr="00476DE3" w:rsidRDefault="008822F6" w:rsidP="00BB04EA">
            <w:pPr>
              <w:spacing w:after="0" w:line="240" w:lineRule="auto"/>
              <w:rPr>
                <w:rFonts w:ascii="Calibri" w:hAnsi="Calibri"/>
                <w:color w:val="000000"/>
                <w:lang w:val="lt-LT"/>
              </w:rPr>
            </w:pPr>
            <w:r w:rsidRPr="00476DE3">
              <w:rPr>
                <w:rFonts w:ascii="Calibri" w:hAnsi="Calibri"/>
                <w:color w:val="000000"/>
                <w:lang w:val="lt-LT"/>
              </w:rPr>
              <w:t xml:space="preserve">Institute dirbantys </w:t>
            </w:r>
            <w:proofErr w:type="spellStart"/>
            <w:r w:rsidRPr="00476DE3">
              <w:rPr>
                <w:rFonts w:ascii="Calibri" w:hAnsi="Calibri"/>
                <w:color w:val="000000"/>
                <w:lang w:val="lt-LT"/>
              </w:rPr>
              <w:t>podoktorantūros</w:t>
            </w:r>
            <w:proofErr w:type="spellEnd"/>
            <w:r w:rsidRPr="00476DE3">
              <w:rPr>
                <w:rFonts w:ascii="Calibri" w:hAnsi="Calibri"/>
                <w:color w:val="000000"/>
                <w:lang w:val="lt-LT"/>
              </w:rPr>
              <w:t xml:space="preserve"> stažuotojai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019F1B" w14:textId="77777777" w:rsidR="008822F6" w:rsidRPr="00476DE3" w:rsidRDefault="008822F6" w:rsidP="00BB04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  <w:r w:rsidRPr="00476DE3">
              <w:rPr>
                <w:rFonts w:ascii="Calibri" w:eastAsia="Times New Roman" w:hAnsi="Calibri" w:cs="Times New Roman"/>
                <w:color w:val="000000"/>
                <w:lang w:val="lt-LT" w:eastAsia="lt-LT"/>
              </w:rPr>
              <w:t>Vardas, pavardė</w:t>
            </w:r>
          </w:p>
        </w:tc>
      </w:tr>
      <w:tr w:rsidR="008822F6" w:rsidRPr="00476DE3" w14:paraId="5F49360E" w14:textId="77777777" w:rsidTr="00BB04EA">
        <w:trPr>
          <w:trHeight w:val="9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14:paraId="2CE745E0" w14:textId="77777777" w:rsidR="008822F6" w:rsidRPr="00476DE3" w:rsidRDefault="008822F6" w:rsidP="00BB04EA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0776B" w14:textId="77777777" w:rsidR="008822F6" w:rsidRPr="00476DE3" w:rsidRDefault="008822F6" w:rsidP="00BB04EA">
            <w:pPr>
              <w:rPr>
                <w:rFonts w:ascii="Calibri" w:hAnsi="Calibri"/>
                <w:color w:val="000000"/>
                <w:lang w:val="lt-LT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23EE" w14:textId="77777777" w:rsidR="008822F6" w:rsidRPr="00476DE3" w:rsidRDefault="008822F6" w:rsidP="00BB04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t-LT" w:eastAsia="lt-LT"/>
              </w:rPr>
            </w:pPr>
          </w:p>
        </w:tc>
      </w:tr>
    </w:tbl>
    <w:p w14:paraId="16AB93B3" w14:textId="77777777" w:rsidR="00FA0699" w:rsidRPr="00476DE3" w:rsidRDefault="00FA0699" w:rsidP="001A195D">
      <w:pPr>
        <w:spacing w:after="0" w:line="240" w:lineRule="auto"/>
        <w:rPr>
          <w:b/>
          <w:lang w:val="lt-LT"/>
        </w:rPr>
      </w:pPr>
    </w:p>
    <w:sectPr w:rsidR="00FA0699" w:rsidRPr="00476DE3" w:rsidSect="00CD1059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BC4BD6B" w16cex:dateUtc="2025-12-03T16:50:10.064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07E8E" w14:textId="77777777" w:rsidR="00C35FDF" w:rsidRDefault="00C35FDF" w:rsidP="001D0A3A">
      <w:pPr>
        <w:spacing w:after="0" w:line="240" w:lineRule="auto"/>
      </w:pPr>
      <w:r>
        <w:separator/>
      </w:r>
    </w:p>
  </w:endnote>
  <w:endnote w:type="continuationSeparator" w:id="0">
    <w:p w14:paraId="68D0A789" w14:textId="77777777" w:rsidR="00C35FDF" w:rsidRDefault="00C35FDF" w:rsidP="001D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2306B" w14:textId="77777777" w:rsidR="00C35FDF" w:rsidRDefault="00C35FDF" w:rsidP="001D0A3A">
      <w:pPr>
        <w:spacing w:after="0" w:line="240" w:lineRule="auto"/>
      </w:pPr>
      <w:r>
        <w:separator/>
      </w:r>
    </w:p>
  </w:footnote>
  <w:footnote w:type="continuationSeparator" w:id="0">
    <w:p w14:paraId="2FDB272A" w14:textId="77777777" w:rsidR="00C35FDF" w:rsidRDefault="00C35FDF" w:rsidP="001D0A3A">
      <w:pPr>
        <w:spacing w:after="0" w:line="240" w:lineRule="auto"/>
      </w:pPr>
      <w:r>
        <w:continuationSeparator/>
      </w:r>
    </w:p>
  </w:footnote>
  <w:footnote w:id="1">
    <w:p w14:paraId="241D605F" w14:textId="77777777" w:rsidR="00BB04EA" w:rsidRPr="001D0A3A" w:rsidRDefault="00BB04EA" w:rsidP="00204B6B">
      <w:pPr>
        <w:pStyle w:val="Puslapioinaostekstas"/>
        <w:ind w:left="142" w:hanging="142"/>
        <w:rPr>
          <w:lang w:val="lt-LT"/>
        </w:rPr>
      </w:pPr>
      <w:r w:rsidRPr="008D6D4A">
        <w:rPr>
          <w:rStyle w:val="Puslapioinaosnuoroda"/>
          <w:lang w:val="lt-LT"/>
        </w:rPr>
        <w:footnoteRef/>
      </w:r>
      <w:r w:rsidRPr="008D6D4A">
        <w:rPr>
          <w:lang w:val="lt-LT"/>
        </w:rPr>
        <w:t xml:space="preserve"> </w:t>
      </w:r>
      <w:r>
        <w:rPr>
          <w:lang w:val="lt-LT"/>
        </w:rPr>
        <w:t xml:space="preserve">Metinės ataskaitos </w:t>
      </w:r>
      <w:r w:rsidRPr="008D6D4A">
        <w:rPr>
          <w:lang w:val="lt-LT"/>
        </w:rPr>
        <w:t xml:space="preserve">informacija </w:t>
      </w:r>
      <w:r>
        <w:rPr>
          <w:lang w:val="lt-LT"/>
        </w:rPr>
        <w:t>renkama ir</w:t>
      </w:r>
      <w:r w:rsidRPr="008D6D4A">
        <w:rPr>
          <w:lang w:val="lt-LT"/>
        </w:rPr>
        <w:t xml:space="preserve"> LMT </w:t>
      </w:r>
      <w:r>
        <w:rPr>
          <w:lang w:val="lt-LT"/>
        </w:rPr>
        <w:t xml:space="preserve">2023–2027 m. palyginamajam vertinimui; </w:t>
      </w:r>
      <w:r w:rsidRPr="008D6D4A">
        <w:rPr>
          <w:lang w:val="lt-LT"/>
        </w:rPr>
        <w:t xml:space="preserve">kai konkrečiu klausimu nėra ką įrašyti – atitinkamą </w:t>
      </w:r>
      <w:r>
        <w:rPr>
          <w:lang w:val="lt-LT"/>
        </w:rPr>
        <w:t>lentelę ištrinkite ar palikite neužpildytą.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2B6BB"/>
    <w:multiLevelType w:val="hybridMultilevel"/>
    <w:tmpl w:val="2AB26294"/>
    <w:lvl w:ilvl="0" w:tplc="356A8C7E">
      <w:start w:val="1"/>
      <w:numFmt w:val="decimal"/>
      <w:lvlText w:val="%1."/>
      <w:lvlJc w:val="left"/>
      <w:pPr>
        <w:ind w:left="967" w:hanging="360"/>
      </w:pPr>
    </w:lvl>
    <w:lvl w:ilvl="1" w:tplc="4B72A628">
      <w:start w:val="1"/>
      <w:numFmt w:val="lowerLetter"/>
      <w:lvlText w:val="%2."/>
      <w:lvlJc w:val="left"/>
      <w:pPr>
        <w:ind w:left="1687" w:hanging="360"/>
      </w:pPr>
    </w:lvl>
    <w:lvl w:ilvl="2" w:tplc="FA4496CA">
      <w:start w:val="1"/>
      <w:numFmt w:val="lowerRoman"/>
      <w:lvlText w:val="%3."/>
      <w:lvlJc w:val="right"/>
      <w:pPr>
        <w:ind w:left="2407" w:hanging="180"/>
      </w:pPr>
    </w:lvl>
    <w:lvl w:ilvl="3" w:tplc="5FB0764C">
      <w:start w:val="1"/>
      <w:numFmt w:val="decimal"/>
      <w:lvlText w:val="%4."/>
      <w:lvlJc w:val="left"/>
      <w:pPr>
        <w:ind w:left="3127" w:hanging="360"/>
      </w:pPr>
    </w:lvl>
    <w:lvl w:ilvl="4" w:tplc="A1748F6C">
      <w:start w:val="1"/>
      <w:numFmt w:val="lowerLetter"/>
      <w:lvlText w:val="%5."/>
      <w:lvlJc w:val="left"/>
      <w:pPr>
        <w:ind w:left="3847" w:hanging="360"/>
      </w:pPr>
    </w:lvl>
    <w:lvl w:ilvl="5" w:tplc="AE5C6C24">
      <w:start w:val="1"/>
      <w:numFmt w:val="lowerRoman"/>
      <w:lvlText w:val="%6."/>
      <w:lvlJc w:val="right"/>
      <w:pPr>
        <w:ind w:left="4567" w:hanging="180"/>
      </w:pPr>
    </w:lvl>
    <w:lvl w:ilvl="6" w:tplc="F9AE0D36">
      <w:start w:val="1"/>
      <w:numFmt w:val="decimal"/>
      <w:lvlText w:val="%7."/>
      <w:lvlJc w:val="left"/>
      <w:pPr>
        <w:ind w:left="5287" w:hanging="360"/>
      </w:pPr>
    </w:lvl>
    <w:lvl w:ilvl="7" w:tplc="342E5626">
      <w:start w:val="1"/>
      <w:numFmt w:val="lowerLetter"/>
      <w:lvlText w:val="%8."/>
      <w:lvlJc w:val="left"/>
      <w:pPr>
        <w:ind w:left="6007" w:hanging="360"/>
      </w:pPr>
    </w:lvl>
    <w:lvl w:ilvl="8" w:tplc="5282BB36">
      <w:start w:val="1"/>
      <w:numFmt w:val="lowerRoman"/>
      <w:lvlText w:val="%9."/>
      <w:lvlJc w:val="right"/>
      <w:pPr>
        <w:ind w:left="6727" w:hanging="180"/>
      </w:pPr>
    </w:lvl>
  </w:abstractNum>
  <w:abstractNum w:abstractNumId="1" w15:restartNumberingAfterBreak="0">
    <w:nsid w:val="1112ABAC"/>
    <w:multiLevelType w:val="hybridMultilevel"/>
    <w:tmpl w:val="E4FAE4D0"/>
    <w:lvl w:ilvl="0" w:tplc="AD2AA514">
      <w:start w:val="1"/>
      <w:numFmt w:val="decimal"/>
      <w:lvlText w:val="%1."/>
      <w:lvlJc w:val="left"/>
      <w:pPr>
        <w:ind w:left="967" w:hanging="360"/>
      </w:pPr>
    </w:lvl>
    <w:lvl w:ilvl="1" w:tplc="A1B66612">
      <w:start w:val="1"/>
      <w:numFmt w:val="lowerLetter"/>
      <w:lvlText w:val="%2."/>
      <w:lvlJc w:val="left"/>
      <w:pPr>
        <w:ind w:left="1687" w:hanging="360"/>
      </w:pPr>
    </w:lvl>
    <w:lvl w:ilvl="2" w:tplc="321A7DBC">
      <w:start w:val="1"/>
      <w:numFmt w:val="lowerRoman"/>
      <w:lvlText w:val="%3."/>
      <w:lvlJc w:val="right"/>
      <w:pPr>
        <w:ind w:left="2407" w:hanging="180"/>
      </w:pPr>
    </w:lvl>
    <w:lvl w:ilvl="3" w:tplc="256C0E4A">
      <w:start w:val="1"/>
      <w:numFmt w:val="decimal"/>
      <w:lvlText w:val="%4."/>
      <w:lvlJc w:val="left"/>
      <w:pPr>
        <w:ind w:left="3127" w:hanging="360"/>
      </w:pPr>
    </w:lvl>
    <w:lvl w:ilvl="4" w:tplc="A30C7A26">
      <w:start w:val="1"/>
      <w:numFmt w:val="lowerLetter"/>
      <w:lvlText w:val="%5."/>
      <w:lvlJc w:val="left"/>
      <w:pPr>
        <w:ind w:left="3847" w:hanging="360"/>
      </w:pPr>
    </w:lvl>
    <w:lvl w:ilvl="5" w:tplc="7CBA644A">
      <w:start w:val="1"/>
      <w:numFmt w:val="lowerRoman"/>
      <w:lvlText w:val="%6."/>
      <w:lvlJc w:val="right"/>
      <w:pPr>
        <w:ind w:left="4567" w:hanging="180"/>
      </w:pPr>
    </w:lvl>
    <w:lvl w:ilvl="6" w:tplc="04D00040">
      <w:start w:val="1"/>
      <w:numFmt w:val="decimal"/>
      <w:lvlText w:val="%7."/>
      <w:lvlJc w:val="left"/>
      <w:pPr>
        <w:ind w:left="5287" w:hanging="360"/>
      </w:pPr>
    </w:lvl>
    <w:lvl w:ilvl="7" w:tplc="E16C8310">
      <w:start w:val="1"/>
      <w:numFmt w:val="lowerLetter"/>
      <w:lvlText w:val="%8."/>
      <w:lvlJc w:val="left"/>
      <w:pPr>
        <w:ind w:left="6007" w:hanging="360"/>
      </w:pPr>
    </w:lvl>
    <w:lvl w:ilvl="8" w:tplc="5EA08F40">
      <w:start w:val="1"/>
      <w:numFmt w:val="lowerRoman"/>
      <w:lvlText w:val="%9."/>
      <w:lvlJc w:val="right"/>
      <w:pPr>
        <w:ind w:left="6727" w:hanging="180"/>
      </w:pPr>
    </w:lvl>
  </w:abstractNum>
  <w:abstractNum w:abstractNumId="2" w15:restartNumberingAfterBreak="0">
    <w:nsid w:val="1E96AF01"/>
    <w:multiLevelType w:val="hybridMultilevel"/>
    <w:tmpl w:val="431CF516"/>
    <w:lvl w:ilvl="0" w:tplc="0B0E765A">
      <w:start w:val="1"/>
      <w:numFmt w:val="decimal"/>
      <w:lvlText w:val="%1."/>
      <w:lvlJc w:val="left"/>
      <w:pPr>
        <w:ind w:left="967" w:hanging="360"/>
      </w:pPr>
    </w:lvl>
    <w:lvl w:ilvl="1" w:tplc="DAAEBD32">
      <w:start w:val="1"/>
      <w:numFmt w:val="lowerLetter"/>
      <w:lvlText w:val="%2."/>
      <w:lvlJc w:val="left"/>
      <w:pPr>
        <w:ind w:left="1687" w:hanging="360"/>
      </w:pPr>
    </w:lvl>
    <w:lvl w:ilvl="2" w:tplc="BE8A3F1C">
      <w:start w:val="1"/>
      <w:numFmt w:val="lowerRoman"/>
      <w:lvlText w:val="%3."/>
      <w:lvlJc w:val="right"/>
      <w:pPr>
        <w:ind w:left="2407" w:hanging="180"/>
      </w:pPr>
    </w:lvl>
    <w:lvl w:ilvl="3" w:tplc="8B640476">
      <w:start w:val="1"/>
      <w:numFmt w:val="decimal"/>
      <w:lvlText w:val="%4."/>
      <w:lvlJc w:val="left"/>
      <w:pPr>
        <w:ind w:left="3127" w:hanging="360"/>
      </w:pPr>
    </w:lvl>
    <w:lvl w:ilvl="4" w:tplc="929C057E">
      <w:start w:val="1"/>
      <w:numFmt w:val="lowerLetter"/>
      <w:lvlText w:val="%5."/>
      <w:lvlJc w:val="left"/>
      <w:pPr>
        <w:ind w:left="3847" w:hanging="360"/>
      </w:pPr>
    </w:lvl>
    <w:lvl w:ilvl="5" w:tplc="3208EB40">
      <w:start w:val="1"/>
      <w:numFmt w:val="lowerRoman"/>
      <w:lvlText w:val="%6."/>
      <w:lvlJc w:val="right"/>
      <w:pPr>
        <w:ind w:left="4567" w:hanging="180"/>
      </w:pPr>
    </w:lvl>
    <w:lvl w:ilvl="6" w:tplc="B51A29FA">
      <w:start w:val="1"/>
      <w:numFmt w:val="decimal"/>
      <w:lvlText w:val="%7."/>
      <w:lvlJc w:val="left"/>
      <w:pPr>
        <w:ind w:left="5287" w:hanging="360"/>
      </w:pPr>
    </w:lvl>
    <w:lvl w:ilvl="7" w:tplc="CF3CBEA8">
      <w:start w:val="1"/>
      <w:numFmt w:val="lowerLetter"/>
      <w:lvlText w:val="%8."/>
      <w:lvlJc w:val="left"/>
      <w:pPr>
        <w:ind w:left="6007" w:hanging="360"/>
      </w:pPr>
    </w:lvl>
    <w:lvl w:ilvl="8" w:tplc="AE5C7E6A">
      <w:start w:val="1"/>
      <w:numFmt w:val="lowerRoman"/>
      <w:lvlText w:val="%9."/>
      <w:lvlJc w:val="right"/>
      <w:pPr>
        <w:ind w:left="6727" w:hanging="180"/>
      </w:pPr>
    </w:lvl>
  </w:abstractNum>
  <w:abstractNum w:abstractNumId="3" w15:restartNumberingAfterBreak="0">
    <w:nsid w:val="20347051"/>
    <w:multiLevelType w:val="hybridMultilevel"/>
    <w:tmpl w:val="CBD4FC9A"/>
    <w:lvl w:ilvl="0" w:tplc="389E95A8">
      <w:start w:val="1"/>
      <w:numFmt w:val="decimal"/>
      <w:lvlText w:val="%1."/>
      <w:lvlJc w:val="left"/>
      <w:pPr>
        <w:ind w:left="967" w:hanging="360"/>
      </w:pPr>
    </w:lvl>
    <w:lvl w:ilvl="1" w:tplc="E9F4F89C">
      <w:start w:val="1"/>
      <w:numFmt w:val="lowerLetter"/>
      <w:lvlText w:val="%2."/>
      <w:lvlJc w:val="left"/>
      <w:pPr>
        <w:ind w:left="1687" w:hanging="360"/>
      </w:pPr>
    </w:lvl>
    <w:lvl w:ilvl="2" w:tplc="2F0AF366">
      <w:start w:val="1"/>
      <w:numFmt w:val="lowerRoman"/>
      <w:lvlText w:val="%3."/>
      <w:lvlJc w:val="right"/>
      <w:pPr>
        <w:ind w:left="2407" w:hanging="180"/>
      </w:pPr>
    </w:lvl>
    <w:lvl w:ilvl="3" w:tplc="13D06B9A">
      <w:start w:val="1"/>
      <w:numFmt w:val="decimal"/>
      <w:lvlText w:val="%4."/>
      <w:lvlJc w:val="left"/>
      <w:pPr>
        <w:ind w:left="3127" w:hanging="360"/>
      </w:pPr>
    </w:lvl>
    <w:lvl w:ilvl="4" w:tplc="8D6CD452">
      <w:start w:val="1"/>
      <w:numFmt w:val="lowerLetter"/>
      <w:lvlText w:val="%5."/>
      <w:lvlJc w:val="left"/>
      <w:pPr>
        <w:ind w:left="3847" w:hanging="360"/>
      </w:pPr>
    </w:lvl>
    <w:lvl w:ilvl="5" w:tplc="F2041A0E">
      <w:start w:val="1"/>
      <w:numFmt w:val="lowerRoman"/>
      <w:lvlText w:val="%6."/>
      <w:lvlJc w:val="right"/>
      <w:pPr>
        <w:ind w:left="4567" w:hanging="180"/>
      </w:pPr>
    </w:lvl>
    <w:lvl w:ilvl="6" w:tplc="CF882DF4">
      <w:start w:val="1"/>
      <w:numFmt w:val="decimal"/>
      <w:lvlText w:val="%7."/>
      <w:lvlJc w:val="left"/>
      <w:pPr>
        <w:ind w:left="5287" w:hanging="360"/>
      </w:pPr>
    </w:lvl>
    <w:lvl w:ilvl="7" w:tplc="4224A9DC">
      <w:start w:val="1"/>
      <w:numFmt w:val="lowerLetter"/>
      <w:lvlText w:val="%8."/>
      <w:lvlJc w:val="left"/>
      <w:pPr>
        <w:ind w:left="6007" w:hanging="360"/>
      </w:pPr>
    </w:lvl>
    <w:lvl w:ilvl="8" w:tplc="F9D406E8">
      <w:start w:val="1"/>
      <w:numFmt w:val="lowerRoman"/>
      <w:lvlText w:val="%9."/>
      <w:lvlJc w:val="right"/>
      <w:pPr>
        <w:ind w:left="6727" w:hanging="180"/>
      </w:pPr>
    </w:lvl>
  </w:abstractNum>
  <w:abstractNum w:abstractNumId="4" w15:restartNumberingAfterBreak="0">
    <w:nsid w:val="2EA20CD4"/>
    <w:multiLevelType w:val="hybridMultilevel"/>
    <w:tmpl w:val="AF5CEB6A"/>
    <w:lvl w:ilvl="0" w:tplc="CAE42208">
      <w:start w:val="1"/>
      <w:numFmt w:val="decimal"/>
      <w:lvlText w:val="%1."/>
      <w:lvlJc w:val="left"/>
      <w:pPr>
        <w:ind w:left="720" w:hanging="360"/>
      </w:pPr>
    </w:lvl>
    <w:lvl w:ilvl="1" w:tplc="DEE8E8D0">
      <w:start w:val="1"/>
      <w:numFmt w:val="lowerLetter"/>
      <w:lvlText w:val="%2."/>
      <w:lvlJc w:val="left"/>
      <w:pPr>
        <w:ind w:left="1440" w:hanging="360"/>
      </w:pPr>
    </w:lvl>
    <w:lvl w:ilvl="2" w:tplc="22D0DD0C">
      <w:start w:val="1"/>
      <w:numFmt w:val="lowerRoman"/>
      <w:lvlText w:val="%3."/>
      <w:lvlJc w:val="right"/>
      <w:pPr>
        <w:ind w:left="2160" w:hanging="180"/>
      </w:pPr>
    </w:lvl>
    <w:lvl w:ilvl="3" w:tplc="C66A4D1A">
      <w:start w:val="1"/>
      <w:numFmt w:val="decimal"/>
      <w:lvlText w:val="%4."/>
      <w:lvlJc w:val="left"/>
      <w:pPr>
        <w:ind w:left="2880" w:hanging="360"/>
      </w:pPr>
    </w:lvl>
    <w:lvl w:ilvl="4" w:tplc="6FAA4878">
      <w:start w:val="1"/>
      <w:numFmt w:val="lowerLetter"/>
      <w:lvlText w:val="%5."/>
      <w:lvlJc w:val="left"/>
      <w:pPr>
        <w:ind w:left="3600" w:hanging="360"/>
      </w:pPr>
    </w:lvl>
    <w:lvl w:ilvl="5" w:tplc="7780F1FE">
      <w:start w:val="1"/>
      <w:numFmt w:val="lowerRoman"/>
      <w:lvlText w:val="%6."/>
      <w:lvlJc w:val="right"/>
      <w:pPr>
        <w:ind w:left="4320" w:hanging="180"/>
      </w:pPr>
    </w:lvl>
    <w:lvl w:ilvl="6" w:tplc="438CE74C">
      <w:start w:val="1"/>
      <w:numFmt w:val="decimal"/>
      <w:lvlText w:val="%7."/>
      <w:lvlJc w:val="left"/>
      <w:pPr>
        <w:ind w:left="5040" w:hanging="360"/>
      </w:pPr>
    </w:lvl>
    <w:lvl w:ilvl="7" w:tplc="0B32C7B8">
      <w:start w:val="1"/>
      <w:numFmt w:val="lowerLetter"/>
      <w:lvlText w:val="%8."/>
      <w:lvlJc w:val="left"/>
      <w:pPr>
        <w:ind w:left="5760" w:hanging="360"/>
      </w:pPr>
    </w:lvl>
    <w:lvl w:ilvl="8" w:tplc="86A0218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83B8E"/>
    <w:multiLevelType w:val="hybridMultilevel"/>
    <w:tmpl w:val="C08C422C"/>
    <w:lvl w:ilvl="0" w:tplc="E23EE1D2">
      <w:start w:val="1"/>
      <w:numFmt w:val="decimal"/>
      <w:lvlText w:val="%1."/>
      <w:lvlJc w:val="left"/>
      <w:pPr>
        <w:ind w:left="967" w:hanging="360"/>
      </w:pPr>
    </w:lvl>
    <w:lvl w:ilvl="1" w:tplc="C1FEB37C">
      <w:start w:val="1"/>
      <w:numFmt w:val="lowerLetter"/>
      <w:lvlText w:val="%2."/>
      <w:lvlJc w:val="left"/>
      <w:pPr>
        <w:ind w:left="1687" w:hanging="360"/>
      </w:pPr>
    </w:lvl>
    <w:lvl w:ilvl="2" w:tplc="50F4F5C0">
      <w:start w:val="1"/>
      <w:numFmt w:val="lowerRoman"/>
      <w:lvlText w:val="%3."/>
      <w:lvlJc w:val="right"/>
      <w:pPr>
        <w:ind w:left="2407" w:hanging="180"/>
      </w:pPr>
    </w:lvl>
    <w:lvl w:ilvl="3" w:tplc="8F669F7A">
      <w:start w:val="1"/>
      <w:numFmt w:val="decimal"/>
      <w:lvlText w:val="%4."/>
      <w:lvlJc w:val="left"/>
      <w:pPr>
        <w:ind w:left="3127" w:hanging="360"/>
      </w:pPr>
    </w:lvl>
    <w:lvl w:ilvl="4" w:tplc="7AD01928">
      <w:start w:val="1"/>
      <w:numFmt w:val="lowerLetter"/>
      <w:lvlText w:val="%5."/>
      <w:lvlJc w:val="left"/>
      <w:pPr>
        <w:ind w:left="3847" w:hanging="360"/>
      </w:pPr>
    </w:lvl>
    <w:lvl w:ilvl="5" w:tplc="601EDE04">
      <w:start w:val="1"/>
      <w:numFmt w:val="lowerRoman"/>
      <w:lvlText w:val="%6."/>
      <w:lvlJc w:val="right"/>
      <w:pPr>
        <w:ind w:left="4567" w:hanging="180"/>
      </w:pPr>
    </w:lvl>
    <w:lvl w:ilvl="6" w:tplc="E350F63A">
      <w:start w:val="1"/>
      <w:numFmt w:val="decimal"/>
      <w:lvlText w:val="%7."/>
      <w:lvlJc w:val="left"/>
      <w:pPr>
        <w:ind w:left="5287" w:hanging="360"/>
      </w:pPr>
    </w:lvl>
    <w:lvl w:ilvl="7" w:tplc="935A6B6C">
      <w:start w:val="1"/>
      <w:numFmt w:val="lowerLetter"/>
      <w:lvlText w:val="%8."/>
      <w:lvlJc w:val="left"/>
      <w:pPr>
        <w:ind w:left="6007" w:hanging="360"/>
      </w:pPr>
    </w:lvl>
    <w:lvl w:ilvl="8" w:tplc="7D3E1A3C">
      <w:start w:val="1"/>
      <w:numFmt w:val="lowerRoman"/>
      <w:lvlText w:val="%9."/>
      <w:lvlJc w:val="right"/>
      <w:pPr>
        <w:ind w:left="6727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yMLAwNjU0tDQ1M7BQ0lEKTi0uzszPAykwqgUAV0kNxiwAAAA="/>
  </w:docVars>
  <w:rsids>
    <w:rsidRoot w:val="003A2393"/>
    <w:rsid w:val="000001D3"/>
    <w:rsid w:val="00025E11"/>
    <w:rsid w:val="000325A9"/>
    <w:rsid w:val="0005025B"/>
    <w:rsid w:val="00050519"/>
    <w:rsid w:val="00116C14"/>
    <w:rsid w:val="0014009A"/>
    <w:rsid w:val="00141577"/>
    <w:rsid w:val="00156111"/>
    <w:rsid w:val="00180D43"/>
    <w:rsid w:val="001965B0"/>
    <w:rsid w:val="001A195D"/>
    <w:rsid w:val="001D0A3A"/>
    <w:rsid w:val="00204B6B"/>
    <w:rsid w:val="00245923"/>
    <w:rsid w:val="00252738"/>
    <w:rsid w:val="002A05ED"/>
    <w:rsid w:val="003A2393"/>
    <w:rsid w:val="003D74AF"/>
    <w:rsid w:val="00457C4C"/>
    <w:rsid w:val="0047411D"/>
    <w:rsid w:val="00476DE3"/>
    <w:rsid w:val="00497C7F"/>
    <w:rsid w:val="004A734B"/>
    <w:rsid w:val="00507C7A"/>
    <w:rsid w:val="00514AE0"/>
    <w:rsid w:val="005251F5"/>
    <w:rsid w:val="005C4019"/>
    <w:rsid w:val="00604D86"/>
    <w:rsid w:val="0062D0C6"/>
    <w:rsid w:val="006959A1"/>
    <w:rsid w:val="006B5CA5"/>
    <w:rsid w:val="006D7699"/>
    <w:rsid w:val="00705C76"/>
    <w:rsid w:val="0074624B"/>
    <w:rsid w:val="007E62CC"/>
    <w:rsid w:val="00824AC8"/>
    <w:rsid w:val="00835D4E"/>
    <w:rsid w:val="00865142"/>
    <w:rsid w:val="0087112E"/>
    <w:rsid w:val="008822F6"/>
    <w:rsid w:val="008870C0"/>
    <w:rsid w:val="008C5F0F"/>
    <w:rsid w:val="008D6D4A"/>
    <w:rsid w:val="00900DA6"/>
    <w:rsid w:val="00957287"/>
    <w:rsid w:val="009D4C77"/>
    <w:rsid w:val="009E05B2"/>
    <w:rsid w:val="00A02731"/>
    <w:rsid w:val="00A35BE5"/>
    <w:rsid w:val="00A93D9B"/>
    <w:rsid w:val="00AD477B"/>
    <w:rsid w:val="00AF4701"/>
    <w:rsid w:val="00AF7801"/>
    <w:rsid w:val="00B87D05"/>
    <w:rsid w:val="00BB04EA"/>
    <w:rsid w:val="00BD0356"/>
    <w:rsid w:val="00BD6BC3"/>
    <w:rsid w:val="00BF5244"/>
    <w:rsid w:val="00C35FDF"/>
    <w:rsid w:val="00CA3D52"/>
    <w:rsid w:val="00CD1059"/>
    <w:rsid w:val="00D2491E"/>
    <w:rsid w:val="00D53CB4"/>
    <w:rsid w:val="00DE6FD3"/>
    <w:rsid w:val="00DF67CD"/>
    <w:rsid w:val="00E3447E"/>
    <w:rsid w:val="00E36C91"/>
    <w:rsid w:val="00E46F20"/>
    <w:rsid w:val="00E50A20"/>
    <w:rsid w:val="00E743F6"/>
    <w:rsid w:val="00E87C6A"/>
    <w:rsid w:val="00EA6113"/>
    <w:rsid w:val="00EC79DC"/>
    <w:rsid w:val="00EF674C"/>
    <w:rsid w:val="00F00A5E"/>
    <w:rsid w:val="00F14474"/>
    <w:rsid w:val="00FA0699"/>
    <w:rsid w:val="00FB0E51"/>
    <w:rsid w:val="0172720B"/>
    <w:rsid w:val="019BE832"/>
    <w:rsid w:val="020924CF"/>
    <w:rsid w:val="02709F8B"/>
    <w:rsid w:val="02C2815B"/>
    <w:rsid w:val="0305798D"/>
    <w:rsid w:val="031D0042"/>
    <w:rsid w:val="0329A33D"/>
    <w:rsid w:val="03A9EA74"/>
    <w:rsid w:val="03CB6791"/>
    <w:rsid w:val="03CF40F9"/>
    <w:rsid w:val="03D2A85E"/>
    <w:rsid w:val="040A5E11"/>
    <w:rsid w:val="041B2579"/>
    <w:rsid w:val="042F3850"/>
    <w:rsid w:val="04703F5C"/>
    <w:rsid w:val="04F2A318"/>
    <w:rsid w:val="04FB279C"/>
    <w:rsid w:val="052507B0"/>
    <w:rsid w:val="0575F71D"/>
    <w:rsid w:val="05CDCC4A"/>
    <w:rsid w:val="05FC4133"/>
    <w:rsid w:val="06195A89"/>
    <w:rsid w:val="06557C13"/>
    <w:rsid w:val="06CC03C7"/>
    <w:rsid w:val="06E043B2"/>
    <w:rsid w:val="0708D976"/>
    <w:rsid w:val="07A38367"/>
    <w:rsid w:val="07F410C5"/>
    <w:rsid w:val="0810F34C"/>
    <w:rsid w:val="087B41DA"/>
    <w:rsid w:val="089498A3"/>
    <w:rsid w:val="08970997"/>
    <w:rsid w:val="08AEF7FF"/>
    <w:rsid w:val="08CDD3A3"/>
    <w:rsid w:val="095C2EEF"/>
    <w:rsid w:val="098528EF"/>
    <w:rsid w:val="09BA6EB2"/>
    <w:rsid w:val="09BA754D"/>
    <w:rsid w:val="09F8F3AF"/>
    <w:rsid w:val="0A933FE0"/>
    <w:rsid w:val="0A96F0C3"/>
    <w:rsid w:val="0AC07F58"/>
    <w:rsid w:val="0AE4FDB6"/>
    <w:rsid w:val="0AF3AA58"/>
    <w:rsid w:val="0B10304E"/>
    <w:rsid w:val="0B7FC98B"/>
    <w:rsid w:val="0B82A4BC"/>
    <w:rsid w:val="0C055FE6"/>
    <w:rsid w:val="0C2FB98D"/>
    <w:rsid w:val="0C5947F3"/>
    <w:rsid w:val="0C7E4C11"/>
    <w:rsid w:val="0C93693F"/>
    <w:rsid w:val="0CC9AA7F"/>
    <w:rsid w:val="0CE55A67"/>
    <w:rsid w:val="0CEC1934"/>
    <w:rsid w:val="0D2FA5EA"/>
    <w:rsid w:val="0D4D596A"/>
    <w:rsid w:val="0D8297F7"/>
    <w:rsid w:val="0DA27AE4"/>
    <w:rsid w:val="0DB3F174"/>
    <w:rsid w:val="0DB43189"/>
    <w:rsid w:val="0DCC7035"/>
    <w:rsid w:val="0E7C0BA2"/>
    <w:rsid w:val="0F4C9959"/>
    <w:rsid w:val="0F98E1F5"/>
    <w:rsid w:val="0FADA9A9"/>
    <w:rsid w:val="102B9ACF"/>
    <w:rsid w:val="102D801A"/>
    <w:rsid w:val="104B1BBF"/>
    <w:rsid w:val="104E409A"/>
    <w:rsid w:val="1058BC1B"/>
    <w:rsid w:val="10910B2E"/>
    <w:rsid w:val="10949075"/>
    <w:rsid w:val="10ACF5EF"/>
    <w:rsid w:val="10DD2C03"/>
    <w:rsid w:val="11535281"/>
    <w:rsid w:val="115B6C5C"/>
    <w:rsid w:val="1168CBC4"/>
    <w:rsid w:val="119DEFCA"/>
    <w:rsid w:val="11A3A249"/>
    <w:rsid w:val="11FF9821"/>
    <w:rsid w:val="124A302D"/>
    <w:rsid w:val="12B66A62"/>
    <w:rsid w:val="12EA9014"/>
    <w:rsid w:val="12F44CB4"/>
    <w:rsid w:val="133D5226"/>
    <w:rsid w:val="136B3F98"/>
    <w:rsid w:val="137FDB73"/>
    <w:rsid w:val="13BAB12E"/>
    <w:rsid w:val="13D6C309"/>
    <w:rsid w:val="14937E38"/>
    <w:rsid w:val="151FA532"/>
    <w:rsid w:val="15A1E025"/>
    <w:rsid w:val="15B1E84D"/>
    <w:rsid w:val="15C64C57"/>
    <w:rsid w:val="15DD0D73"/>
    <w:rsid w:val="1649CD5A"/>
    <w:rsid w:val="1740191E"/>
    <w:rsid w:val="17709150"/>
    <w:rsid w:val="17C30AFD"/>
    <w:rsid w:val="17CA4609"/>
    <w:rsid w:val="185F4866"/>
    <w:rsid w:val="18D99B5D"/>
    <w:rsid w:val="18ED2BFA"/>
    <w:rsid w:val="1923DC06"/>
    <w:rsid w:val="192ED099"/>
    <w:rsid w:val="198DBC80"/>
    <w:rsid w:val="19A482FB"/>
    <w:rsid w:val="1A29E41C"/>
    <w:rsid w:val="1A2C8626"/>
    <w:rsid w:val="1A326374"/>
    <w:rsid w:val="1A3F863F"/>
    <w:rsid w:val="1A9C4883"/>
    <w:rsid w:val="1AD40D92"/>
    <w:rsid w:val="1AFD84BF"/>
    <w:rsid w:val="1BBD1613"/>
    <w:rsid w:val="1C040BA0"/>
    <w:rsid w:val="1C2F5176"/>
    <w:rsid w:val="1CA57DEF"/>
    <w:rsid w:val="1D075A94"/>
    <w:rsid w:val="1D3DDA48"/>
    <w:rsid w:val="1D5BC2DD"/>
    <w:rsid w:val="1D66B084"/>
    <w:rsid w:val="1D70D7D6"/>
    <w:rsid w:val="1D7BD4E7"/>
    <w:rsid w:val="1DD585F0"/>
    <w:rsid w:val="1DF955B6"/>
    <w:rsid w:val="1E08B7E4"/>
    <w:rsid w:val="1E0DA990"/>
    <w:rsid w:val="1E27F1D5"/>
    <w:rsid w:val="1E8C373A"/>
    <w:rsid w:val="1E8CE2D8"/>
    <w:rsid w:val="1EAF3813"/>
    <w:rsid w:val="1EC752ED"/>
    <w:rsid w:val="1ECD8D26"/>
    <w:rsid w:val="1F07F84A"/>
    <w:rsid w:val="1F2CAE96"/>
    <w:rsid w:val="1F50ACF3"/>
    <w:rsid w:val="1F5E324C"/>
    <w:rsid w:val="20077F00"/>
    <w:rsid w:val="2126B39D"/>
    <w:rsid w:val="21400808"/>
    <w:rsid w:val="21B38C38"/>
    <w:rsid w:val="22AC143D"/>
    <w:rsid w:val="22AFF9B1"/>
    <w:rsid w:val="22E28FDA"/>
    <w:rsid w:val="23222263"/>
    <w:rsid w:val="2395B62D"/>
    <w:rsid w:val="24387E73"/>
    <w:rsid w:val="24390239"/>
    <w:rsid w:val="2464A2CC"/>
    <w:rsid w:val="24DAE62A"/>
    <w:rsid w:val="24FAA1EB"/>
    <w:rsid w:val="250FE56D"/>
    <w:rsid w:val="25390B83"/>
    <w:rsid w:val="257BD317"/>
    <w:rsid w:val="2582489E"/>
    <w:rsid w:val="25AE1F1B"/>
    <w:rsid w:val="25F31837"/>
    <w:rsid w:val="260948AB"/>
    <w:rsid w:val="2615B332"/>
    <w:rsid w:val="26EC538F"/>
    <w:rsid w:val="27136BB2"/>
    <w:rsid w:val="273C1B2D"/>
    <w:rsid w:val="27597FD4"/>
    <w:rsid w:val="277816E0"/>
    <w:rsid w:val="282F4595"/>
    <w:rsid w:val="2849DDE2"/>
    <w:rsid w:val="28831243"/>
    <w:rsid w:val="28955783"/>
    <w:rsid w:val="291794B6"/>
    <w:rsid w:val="291D67D1"/>
    <w:rsid w:val="292A3A89"/>
    <w:rsid w:val="292EEBB7"/>
    <w:rsid w:val="2957B15B"/>
    <w:rsid w:val="29756264"/>
    <w:rsid w:val="2994F974"/>
    <w:rsid w:val="29A3882D"/>
    <w:rsid w:val="29D8D0F7"/>
    <w:rsid w:val="2A083637"/>
    <w:rsid w:val="2AA7EA4F"/>
    <w:rsid w:val="2AA90E87"/>
    <w:rsid w:val="2ABEB183"/>
    <w:rsid w:val="2AFFF11D"/>
    <w:rsid w:val="2BD4BFA1"/>
    <w:rsid w:val="2C035C81"/>
    <w:rsid w:val="2C0ADCE6"/>
    <w:rsid w:val="2C8DF5C8"/>
    <w:rsid w:val="2DC266C6"/>
    <w:rsid w:val="2DD7C718"/>
    <w:rsid w:val="2DEF8CFD"/>
    <w:rsid w:val="2DF5D887"/>
    <w:rsid w:val="2E03B089"/>
    <w:rsid w:val="2E9395E9"/>
    <w:rsid w:val="2EA64C51"/>
    <w:rsid w:val="2EBAC6F1"/>
    <w:rsid w:val="2EF03D75"/>
    <w:rsid w:val="2F48AC76"/>
    <w:rsid w:val="3003A97C"/>
    <w:rsid w:val="306DFC1D"/>
    <w:rsid w:val="309FEAFF"/>
    <w:rsid w:val="31439A3C"/>
    <w:rsid w:val="31883A3A"/>
    <w:rsid w:val="31C39EC2"/>
    <w:rsid w:val="31CC6293"/>
    <w:rsid w:val="3222F208"/>
    <w:rsid w:val="3241F495"/>
    <w:rsid w:val="32DCFB9C"/>
    <w:rsid w:val="32E2FB73"/>
    <w:rsid w:val="32F3A6E7"/>
    <w:rsid w:val="33278124"/>
    <w:rsid w:val="33397DFE"/>
    <w:rsid w:val="3370C79A"/>
    <w:rsid w:val="33DD00BF"/>
    <w:rsid w:val="3430C11F"/>
    <w:rsid w:val="345E87CE"/>
    <w:rsid w:val="34D41B51"/>
    <w:rsid w:val="34E40F4F"/>
    <w:rsid w:val="35901060"/>
    <w:rsid w:val="35931677"/>
    <w:rsid w:val="35954FC1"/>
    <w:rsid w:val="35AEE43E"/>
    <w:rsid w:val="35CE8112"/>
    <w:rsid w:val="35CFCB5B"/>
    <w:rsid w:val="35F13D23"/>
    <w:rsid w:val="3600DA74"/>
    <w:rsid w:val="3647B8CE"/>
    <w:rsid w:val="368EB1CE"/>
    <w:rsid w:val="36EF716A"/>
    <w:rsid w:val="371ED13E"/>
    <w:rsid w:val="37EA7691"/>
    <w:rsid w:val="380FF2A7"/>
    <w:rsid w:val="3832B6D7"/>
    <w:rsid w:val="38DA8995"/>
    <w:rsid w:val="38E81AAF"/>
    <w:rsid w:val="3911F74D"/>
    <w:rsid w:val="393C407F"/>
    <w:rsid w:val="396A0DD1"/>
    <w:rsid w:val="39B8D1C0"/>
    <w:rsid w:val="3A3DDA2B"/>
    <w:rsid w:val="3A459D58"/>
    <w:rsid w:val="3A8A5B5E"/>
    <w:rsid w:val="3B6D764B"/>
    <w:rsid w:val="3BDBB5D2"/>
    <w:rsid w:val="3C0218E0"/>
    <w:rsid w:val="3C25E256"/>
    <w:rsid w:val="3C997370"/>
    <w:rsid w:val="3DA794D9"/>
    <w:rsid w:val="3DC91B80"/>
    <w:rsid w:val="3EA13658"/>
    <w:rsid w:val="3ECC5754"/>
    <w:rsid w:val="3F3BD8DA"/>
    <w:rsid w:val="3F45BD53"/>
    <w:rsid w:val="3F4E9DE5"/>
    <w:rsid w:val="408AC96B"/>
    <w:rsid w:val="40926809"/>
    <w:rsid w:val="40C92D47"/>
    <w:rsid w:val="4141AE75"/>
    <w:rsid w:val="4170CDDB"/>
    <w:rsid w:val="41788B68"/>
    <w:rsid w:val="4243926F"/>
    <w:rsid w:val="424B50DE"/>
    <w:rsid w:val="429EABFA"/>
    <w:rsid w:val="42AEE74E"/>
    <w:rsid w:val="42C32A06"/>
    <w:rsid w:val="43C97F27"/>
    <w:rsid w:val="43EF0756"/>
    <w:rsid w:val="44072982"/>
    <w:rsid w:val="441AECC0"/>
    <w:rsid w:val="447A9FCD"/>
    <w:rsid w:val="447B2ED0"/>
    <w:rsid w:val="447C489D"/>
    <w:rsid w:val="44F2C1D8"/>
    <w:rsid w:val="455030F5"/>
    <w:rsid w:val="45932A64"/>
    <w:rsid w:val="4597BE51"/>
    <w:rsid w:val="45B0BDDA"/>
    <w:rsid w:val="45E75AE2"/>
    <w:rsid w:val="45E92068"/>
    <w:rsid w:val="45F78822"/>
    <w:rsid w:val="46013692"/>
    <w:rsid w:val="4616B702"/>
    <w:rsid w:val="46254954"/>
    <w:rsid w:val="4686AEFD"/>
    <w:rsid w:val="4687A98E"/>
    <w:rsid w:val="46B4D4CB"/>
    <w:rsid w:val="46B953D0"/>
    <w:rsid w:val="474330F5"/>
    <w:rsid w:val="475B09D2"/>
    <w:rsid w:val="47721070"/>
    <w:rsid w:val="47C807A7"/>
    <w:rsid w:val="47EFE43C"/>
    <w:rsid w:val="47F74D2C"/>
    <w:rsid w:val="482FBB7E"/>
    <w:rsid w:val="4857AE16"/>
    <w:rsid w:val="489C62DC"/>
    <w:rsid w:val="490A3CAD"/>
    <w:rsid w:val="4914E15B"/>
    <w:rsid w:val="49441C90"/>
    <w:rsid w:val="4971A8CC"/>
    <w:rsid w:val="49D20EAB"/>
    <w:rsid w:val="49E51788"/>
    <w:rsid w:val="4AB36308"/>
    <w:rsid w:val="4AC9A1D6"/>
    <w:rsid w:val="4ADF511F"/>
    <w:rsid w:val="4AF206D9"/>
    <w:rsid w:val="4B09D2E2"/>
    <w:rsid w:val="4B84A864"/>
    <w:rsid w:val="4B90432F"/>
    <w:rsid w:val="4BA3BC9A"/>
    <w:rsid w:val="4BE02DE1"/>
    <w:rsid w:val="4BE61C2B"/>
    <w:rsid w:val="4C17515C"/>
    <w:rsid w:val="4C528632"/>
    <w:rsid w:val="4C6F060C"/>
    <w:rsid w:val="4CDC00C5"/>
    <w:rsid w:val="4D01B500"/>
    <w:rsid w:val="4D95E705"/>
    <w:rsid w:val="4DB65FBA"/>
    <w:rsid w:val="4DB9575D"/>
    <w:rsid w:val="4DEBCF61"/>
    <w:rsid w:val="4E64843A"/>
    <w:rsid w:val="4F003AB6"/>
    <w:rsid w:val="4F5C377F"/>
    <w:rsid w:val="503E607A"/>
    <w:rsid w:val="504BF014"/>
    <w:rsid w:val="50A152C5"/>
    <w:rsid w:val="50B2A7B7"/>
    <w:rsid w:val="50BC03B3"/>
    <w:rsid w:val="50E1EF69"/>
    <w:rsid w:val="51056418"/>
    <w:rsid w:val="511DA1DF"/>
    <w:rsid w:val="51518C13"/>
    <w:rsid w:val="51BF6035"/>
    <w:rsid w:val="51CC181F"/>
    <w:rsid w:val="52020D7E"/>
    <w:rsid w:val="5223A167"/>
    <w:rsid w:val="53322447"/>
    <w:rsid w:val="5367E8BE"/>
    <w:rsid w:val="536A17F2"/>
    <w:rsid w:val="53B57A78"/>
    <w:rsid w:val="53C0C01D"/>
    <w:rsid w:val="53C20D2A"/>
    <w:rsid w:val="542A84D2"/>
    <w:rsid w:val="543522B5"/>
    <w:rsid w:val="545FACD1"/>
    <w:rsid w:val="549A57D1"/>
    <w:rsid w:val="54EC2558"/>
    <w:rsid w:val="55925D4B"/>
    <w:rsid w:val="55E05374"/>
    <w:rsid w:val="56B2DDD6"/>
    <w:rsid w:val="57021BEE"/>
    <w:rsid w:val="5714B5F7"/>
    <w:rsid w:val="5718D46D"/>
    <w:rsid w:val="5744F671"/>
    <w:rsid w:val="576295CB"/>
    <w:rsid w:val="57740969"/>
    <w:rsid w:val="5804B578"/>
    <w:rsid w:val="585B2696"/>
    <w:rsid w:val="5866A363"/>
    <w:rsid w:val="58C83B51"/>
    <w:rsid w:val="59817007"/>
    <w:rsid w:val="59DBA0C1"/>
    <w:rsid w:val="59DFF8FE"/>
    <w:rsid w:val="59FA8D31"/>
    <w:rsid w:val="5A4131D9"/>
    <w:rsid w:val="5AA03332"/>
    <w:rsid w:val="5AC10F69"/>
    <w:rsid w:val="5B327577"/>
    <w:rsid w:val="5B40E675"/>
    <w:rsid w:val="5B72D353"/>
    <w:rsid w:val="5BABEE6C"/>
    <w:rsid w:val="5C121261"/>
    <w:rsid w:val="5C26A668"/>
    <w:rsid w:val="5C8DC1BB"/>
    <w:rsid w:val="5D7048EF"/>
    <w:rsid w:val="5DDE0E6C"/>
    <w:rsid w:val="5DFCB3E0"/>
    <w:rsid w:val="5E2B420E"/>
    <w:rsid w:val="5E58F6B5"/>
    <w:rsid w:val="5E614EED"/>
    <w:rsid w:val="5E68BB2D"/>
    <w:rsid w:val="5F2C3532"/>
    <w:rsid w:val="5F2DC011"/>
    <w:rsid w:val="5FAF6FFA"/>
    <w:rsid w:val="60399915"/>
    <w:rsid w:val="607572F5"/>
    <w:rsid w:val="6090BD96"/>
    <w:rsid w:val="60BF990C"/>
    <w:rsid w:val="6227AA80"/>
    <w:rsid w:val="62739BAC"/>
    <w:rsid w:val="62FC54BA"/>
    <w:rsid w:val="633E0B9E"/>
    <w:rsid w:val="6359BEA4"/>
    <w:rsid w:val="63EAD4D9"/>
    <w:rsid w:val="640325E0"/>
    <w:rsid w:val="6419E478"/>
    <w:rsid w:val="64D1E0A8"/>
    <w:rsid w:val="6503FA68"/>
    <w:rsid w:val="6557D37C"/>
    <w:rsid w:val="65B995ED"/>
    <w:rsid w:val="65EC1ABF"/>
    <w:rsid w:val="66072C8E"/>
    <w:rsid w:val="66098AC0"/>
    <w:rsid w:val="67205D13"/>
    <w:rsid w:val="67F77BF1"/>
    <w:rsid w:val="6849EEAD"/>
    <w:rsid w:val="68B178F9"/>
    <w:rsid w:val="68B30F02"/>
    <w:rsid w:val="68F15545"/>
    <w:rsid w:val="68F7C25D"/>
    <w:rsid w:val="68FE935A"/>
    <w:rsid w:val="69185F6D"/>
    <w:rsid w:val="693AEB37"/>
    <w:rsid w:val="696E5ED2"/>
    <w:rsid w:val="69CF2097"/>
    <w:rsid w:val="69DB5753"/>
    <w:rsid w:val="6A049561"/>
    <w:rsid w:val="6AB6FA66"/>
    <w:rsid w:val="6AD913FB"/>
    <w:rsid w:val="6ADE16BB"/>
    <w:rsid w:val="6BC3EBA3"/>
    <w:rsid w:val="6BD2499F"/>
    <w:rsid w:val="6BE9F18A"/>
    <w:rsid w:val="6C0F9A65"/>
    <w:rsid w:val="6C363F6B"/>
    <w:rsid w:val="6C412A0F"/>
    <w:rsid w:val="6C484182"/>
    <w:rsid w:val="6C897545"/>
    <w:rsid w:val="6C941027"/>
    <w:rsid w:val="6CB4CF61"/>
    <w:rsid w:val="6CEBC50E"/>
    <w:rsid w:val="6CFA1552"/>
    <w:rsid w:val="6D3EA5C0"/>
    <w:rsid w:val="6D768C43"/>
    <w:rsid w:val="6D7AAA71"/>
    <w:rsid w:val="6D9CE5C7"/>
    <w:rsid w:val="6DEB92E3"/>
    <w:rsid w:val="6E1B1787"/>
    <w:rsid w:val="6EE2ECF0"/>
    <w:rsid w:val="6F7AC470"/>
    <w:rsid w:val="6FB0B8D0"/>
    <w:rsid w:val="6FD6F3B3"/>
    <w:rsid w:val="70DE941C"/>
    <w:rsid w:val="717F2B9E"/>
    <w:rsid w:val="71C65F70"/>
    <w:rsid w:val="71DAE3F7"/>
    <w:rsid w:val="71EF90AA"/>
    <w:rsid w:val="720803C3"/>
    <w:rsid w:val="7214124D"/>
    <w:rsid w:val="72B59F9C"/>
    <w:rsid w:val="72B80B17"/>
    <w:rsid w:val="72BA659E"/>
    <w:rsid w:val="72C12548"/>
    <w:rsid w:val="72D6FD7E"/>
    <w:rsid w:val="73902FF3"/>
    <w:rsid w:val="73F4C582"/>
    <w:rsid w:val="73FFB40A"/>
    <w:rsid w:val="7491450D"/>
    <w:rsid w:val="74E4233B"/>
    <w:rsid w:val="752C41F0"/>
    <w:rsid w:val="7558E989"/>
    <w:rsid w:val="758AD67D"/>
    <w:rsid w:val="76C37DA9"/>
    <w:rsid w:val="76DC17DC"/>
    <w:rsid w:val="772E5C61"/>
    <w:rsid w:val="7732411E"/>
    <w:rsid w:val="7766DEB8"/>
    <w:rsid w:val="7792F2BC"/>
    <w:rsid w:val="779CE695"/>
    <w:rsid w:val="77BA0A1B"/>
    <w:rsid w:val="77D13D8A"/>
    <w:rsid w:val="77EB7F97"/>
    <w:rsid w:val="78741363"/>
    <w:rsid w:val="7877EF05"/>
    <w:rsid w:val="789A642F"/>
    <w:rsid w:val="791CDDAB"/>
    <w:rsid w:val="79F6AE6B"/>
    <w:rsid w:val="7A5CB7CD"/>
    <w:rsid w:val="7AE4DF34"/>
    <w:rsid w:val="7B765937"/>
    <w:rsid w:val="7BCAC748"/>
    <w:rsid w:val="7C3A52CC"/>
    <w:rsid w:val="7C4D314D"/>
    <w:rsid w:val="7CB0EC0A"/>
    <w:rsid w:val="7CE7DFA5"/>
    <w:rsid w:val="7D3C835F"/>
    <w:rsid w:val="7D41DAAA"/>
    <w:rsid w:val="7D8A8FC6"/>
    <w:rsid w:val="7D8BFB6F"/>
    <w:rsid w:val="7E143CF6"/>
    <w:rsid w:val="7F3E8E6A"/>
    <w:rsid w:val="7F6A9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28F03F"/>
  <w15:chartTrackingRefBased/>
  <w15:docId w15:val="{7D8971CC-0051-479E-AE3F-B4A517CF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uiPriority w:val="9"/>
    <w:qFormat/>
    <w:rsid w:val="49441C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uiPriority w:val="9"/>
    <w:unhideWhenUsed/>
    <w:qFormat/>
    <w:rsid w:val="74E423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6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65142"/>
    <w:rPr>
      <w:rFonts w:ascii="Segoe UI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95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1D0A3A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1D0A3A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1D0A3A"/>
    <w:rPr>
      <w:vertAlign w:val="superscript"/>
    </w:rPr>
  </w:style>
  <w:style w:type="character" w:styleId="Hipersaitas">
    <w:name w:val="Hyperlink"/>
    <w:basedOn w:val="Numatytasispastraiposriftas"/>
    <w:uiPriority w:val="99"/>
    <w:unhideWhenUsed/>
    <w:rsid w:val="008822F6"/>
    <w:rPr>
      <w:color w:val="0563C1" w:themeColor="hyperlink"/>
      <w:u w:val="single"/>
    </w:rPr>
  </w:style>
  <w:style w:type="paragraph" w:styleId="Sraopastraipa">
    <w:name w:val="List Paragraph"/>
    <w:basedOn w:val="prastasis"/>
    <w:uiPriority w:val="34"/>
    <w:qFormat/>
    <w:rsid w:val="2AA90E87"/>
    <w:pPr>
      <w:ind w:left="720"/>
      <w:contextualSpacing/>
    </w:pPr>
  </w:style>
  <w:style w:type="paragraph" w:styleId="Komentarotekstas">
    <w:name w:val="annotation text"/>
    <w:basedOn w:val="prastasis"/>
    <w:link w:val="KomentarotekstasDiagram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Pr>
      <w:sz w:val="20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1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3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2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9112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68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49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9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21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590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4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732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66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365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27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43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2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54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313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7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06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29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06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1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78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4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66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341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97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96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94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22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59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46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128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895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98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374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07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37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55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60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61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1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549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34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2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666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58854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5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96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760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4281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46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894781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746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7314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436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9733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90257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2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0647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2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562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470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6151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9507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004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517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7054816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51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09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632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5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56901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00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84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82286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845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725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462413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537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59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58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472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353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0513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3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66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469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26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3402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19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621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18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43671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874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054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669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5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6520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433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294960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81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195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5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0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208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87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820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758093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52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238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696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713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8358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44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65224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282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4693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174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2984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1271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847558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10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706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3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7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1940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869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873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621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4141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5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98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739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95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94573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5994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4726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541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03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90396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7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72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7044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3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37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13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470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67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985106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5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26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47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07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2492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370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7267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893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472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356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0897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19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72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38036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849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264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346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269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4261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38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17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00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8416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7119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983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6700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11688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51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269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93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37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0743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69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82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0356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878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12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8420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108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491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4519994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17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11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5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490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5763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7456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84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1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163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742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62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76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00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57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62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65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110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459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878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172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707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9999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59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42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89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254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95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666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51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79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46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100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236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01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85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97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6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736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569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790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9834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286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0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2310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96032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934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0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8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317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897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175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029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702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724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372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1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6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596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5342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795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053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15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144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47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68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602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813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664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4068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900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542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834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192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54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340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6448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01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063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305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05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82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486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72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09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302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18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88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2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089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2752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45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448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6551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8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74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52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501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249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0366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7508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412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722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978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366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870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9375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88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1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237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4098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47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2678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851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289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82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74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11057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0730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12362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409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020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951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878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1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803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642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87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93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0449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235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837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08358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47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955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2529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30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9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3507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2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9523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851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311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8419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35038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457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7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4647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660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02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0387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5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619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1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183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98646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7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3063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504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14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53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72848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276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1506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69673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135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239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79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405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58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179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2867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957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2249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74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00139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708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93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554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15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1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433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2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6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5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91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855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94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93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869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4122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5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435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2748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2926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89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4624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06082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021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4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246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976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28492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880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6513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9869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3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20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064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995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700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174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64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880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02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4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2280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6290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4800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11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2208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785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51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8614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217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832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6308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7052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10526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555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505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3369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851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4390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0160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6431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2148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8651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8781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040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68318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8262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018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95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620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827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26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597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3833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961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02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427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484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6476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86533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623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243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0934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6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08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707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62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78075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0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6204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8057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2163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0658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42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3584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7570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536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91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03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68819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836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68374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666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978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789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155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4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181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5596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1411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25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997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395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5592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290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89620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84451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544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21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8296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2749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95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091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18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5842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220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54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3333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0172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80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5839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630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7275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10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8291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220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261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6671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837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450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075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01015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7701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71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821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14908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564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5843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311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6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3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2418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5950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66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8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181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978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731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57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1135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332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551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8267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67625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04289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6448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840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6702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3618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396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598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9207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5676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0468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710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6693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956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960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8437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6023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29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1265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5621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535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992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6152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6669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4553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6815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0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6751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032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8690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148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565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59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04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0158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1395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868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647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195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1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57883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067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67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676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140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67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789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24032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92991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6172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66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6386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69206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486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14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2734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02270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453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1588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6114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5248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736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6190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076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565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28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6256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3762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7825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569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8083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7418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41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36089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6297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2971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5518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8124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1218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27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3413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4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153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60723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344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28071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2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4590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148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0759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3910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0642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056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597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288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8048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347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458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1291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38746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6703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1363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75549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8170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64626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8546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6562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604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899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4407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220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326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9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74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5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3843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2111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2753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356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86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106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5074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892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25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584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2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2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17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015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947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0550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20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556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236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17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36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9785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118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13033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2379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301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39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5547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43908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8993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3340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024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58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224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82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3167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9366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000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8348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741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1684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0264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6341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89982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997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133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643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803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043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70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9229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096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968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41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5337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44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32582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69577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0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5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886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7346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6666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707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4492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56166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52254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6268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80798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04784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866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0424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6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7510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513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16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9167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062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8090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112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148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210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80439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2876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5916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438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4764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076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42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9587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5617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4670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7666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99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135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6505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915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66240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9182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5754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232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72411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6185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679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823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59693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325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035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835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188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0808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6811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2737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80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88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226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45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008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31513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837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8722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7691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731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87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1379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8120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901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6484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89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10336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1074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215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69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54667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82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162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4580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556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07081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99171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902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551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777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163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16215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64674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424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22993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9736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08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9723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137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09230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798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242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0967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7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900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6864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056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194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650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1089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02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233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818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549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8636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30665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4639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800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9508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9840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1733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710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4189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72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0806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312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245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4279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28737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92213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18054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38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5385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65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7294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90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02748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835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3109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04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8065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338877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137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7201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784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151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25894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1978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6934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0661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2798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2046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1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7293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4307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732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7061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85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9971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4292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84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361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1716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3281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143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5474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401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83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11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0952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57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06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384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6396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33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5322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1308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24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2141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91261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7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376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97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010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2304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8143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65339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922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8358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3486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684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347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205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50582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064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1480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18332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17817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49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575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861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7892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64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68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458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8381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54048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3470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7682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828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89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1019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826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4988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96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963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901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9286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230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8305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1497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02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78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7545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22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2995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1461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2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832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7773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67358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12312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12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834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64050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4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65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15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3375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53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6061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1914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353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6084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720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2018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082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88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8064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90536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0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6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414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1436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051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1879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27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5915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364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3733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442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3236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792210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42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010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8329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5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346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6037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4964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905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0426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9564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0640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75189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09377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9961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5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788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5043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0974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95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5246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5397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71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294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5251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691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12595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004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01900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2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075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775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27609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4637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125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60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1412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43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0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2901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228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864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864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632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0471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0464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8891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6625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4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0000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575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70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963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6078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7197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9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1205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073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50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800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50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70927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9673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38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790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94969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28151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985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62274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6103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770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15673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5509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564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654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88480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2519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2372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5010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2256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798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89925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70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4408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0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15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90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060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9492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2679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6490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55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844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533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292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989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0618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26184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5639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6499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690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144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649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5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86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9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198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279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306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5942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31260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051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480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415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049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559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871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5338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399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0042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23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701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625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2754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4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913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1281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063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60249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0288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8222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873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798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789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3299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537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6743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427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42901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22594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007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2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592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4289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7020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62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6850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3236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9992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35802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148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87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8566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625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9174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4454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4040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85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066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8189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72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454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8100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841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375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2464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739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1627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78621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3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37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926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222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27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032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897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24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31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279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395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79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4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332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03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098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899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62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13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5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46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9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58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4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29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55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67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14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0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47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91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74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11982421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351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524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022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570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455404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26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87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5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6837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6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5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8989">
              <w:marLeft w:val="270"/>
              <w:marRight w:val="4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4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4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5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69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9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947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08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1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225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9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14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7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894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4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2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83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00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95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390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923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7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54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7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3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59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756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8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2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13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8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588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7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4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1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9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870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2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76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0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98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2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318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71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090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34607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603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72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407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34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22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6579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63291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105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878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751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05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5202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7059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2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44185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028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28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767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671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3415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2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49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842858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00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824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8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6569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7364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821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62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50387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434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62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129312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811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48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7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7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3575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093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1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190314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9731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1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344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7232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64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434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539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66085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8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429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42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10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1487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6775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0242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9598148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8729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25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075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11527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202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374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5581401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46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2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15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03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037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33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94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4945492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9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830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069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69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0473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831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809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387670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828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1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92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20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926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2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39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26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89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9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24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73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25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62962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2427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0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076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635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789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671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14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7206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60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661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9777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32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70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179655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1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017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03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186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619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105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491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58024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525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210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10896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221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20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446454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890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3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37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091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56430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0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69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7344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507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9635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63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1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3179169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631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112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94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555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232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333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486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1991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42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9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9674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71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88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77822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1047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2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395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401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5013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9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463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45669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11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515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570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927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3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7636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36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56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7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87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8986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03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4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6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80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92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01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604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36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98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4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676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40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49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612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33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11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27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76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0000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148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23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22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7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605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12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64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73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780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921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7163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786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98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836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4692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314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927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8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7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88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810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588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441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6528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7289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319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52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9953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746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8913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25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76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411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328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933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56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4259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78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542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2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367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4739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9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338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018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858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0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2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5024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09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39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493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469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6779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8887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8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967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896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58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55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781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8553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657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683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3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3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16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79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312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50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87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164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1586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615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495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7760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912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199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3641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29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776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51762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172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355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78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9022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21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581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77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1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336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6744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386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69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0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6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70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27686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7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637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4446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390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206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2370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67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105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637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91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183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780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1546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276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81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70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7607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87078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34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721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544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418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76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64712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1393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442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0575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00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75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16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999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75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5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156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7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30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507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2413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74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817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2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4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55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29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6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24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43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582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150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360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721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979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353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41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0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654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790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866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3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1403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7295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67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6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871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417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3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0787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92713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2289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8878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43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879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104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49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3809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4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93073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5792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794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19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2714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7511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7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8353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4319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8998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630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360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01227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0373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85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112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4493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62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4209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215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6544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171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76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547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312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41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7849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7137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71080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250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837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468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739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50530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4779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789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25938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432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975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75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2549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40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952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7866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8375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625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1253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6856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2631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943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1782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5896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8979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27359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86595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754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2470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3523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0539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25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613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51211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35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50431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724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236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78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92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2046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6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3972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6828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95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6029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80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6288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103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2956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589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777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2536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8234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097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2913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1529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3103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663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665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232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12900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34437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52613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5362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9149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031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39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269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39435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502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3713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7520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4894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87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82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3672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6442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8139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3201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98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54042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2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727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936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435144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863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745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3706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772216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5140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94818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643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7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4907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7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161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37836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350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155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30321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6852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7365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5171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20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7027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3671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6149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52071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18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8674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6421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980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4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4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686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6806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53212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6492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9403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502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025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91093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6611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430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63064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913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12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1757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60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0681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27199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5550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8771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0802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2260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5706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9555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428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6819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64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311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71049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4170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691821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48430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251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1441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5079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426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5837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0375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164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8137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86973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0433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888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5965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8496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2971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2453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14823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888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5742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0476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5409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634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2316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8903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259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0781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13650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805276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9182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50127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15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734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077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617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33476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717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0611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7226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09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349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831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423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2921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083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476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2178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3569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7960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2029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751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1604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234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7432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6870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9131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642438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7527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6019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718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038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42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1979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70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43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0023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9638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9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4037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9548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2415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45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1126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843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4693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17439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766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035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3566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938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7470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793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097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5573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5699963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330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0727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365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512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0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1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6863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1132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5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597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05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819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80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69781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2260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296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754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2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944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15017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896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537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7576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1481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6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04145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20458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99161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47764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5314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473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636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73333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3632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5965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547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2168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714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298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7908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2789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168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734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31168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674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929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64920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9542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832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41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61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5064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4482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50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650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5647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810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6545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215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2331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07033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212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1751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771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21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1137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929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615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0264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9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6420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68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039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505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6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9521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2575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56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78746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4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78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225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93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034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45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8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8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904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0998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3033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034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3065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613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2722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9037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39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6263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47386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67864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947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8717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00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1291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2442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095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215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800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1794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11439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1498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15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53689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929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23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87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1459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40644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00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3829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40946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8931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409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4749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05748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373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09301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106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812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7639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8232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3718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20992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35091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272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76920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5475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65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8154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597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1551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7533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6985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102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709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380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5832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17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1909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12564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1980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0696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329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15638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3354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46413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695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33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630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2519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44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5510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002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3952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10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6701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852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03604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715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3544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4912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803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4094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0515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9425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46262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571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9539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643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339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305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8587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77336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9382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5879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260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415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582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122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273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103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25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1034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7572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0374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583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57695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8341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0477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3360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2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6196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56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067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556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99995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0345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1591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61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33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090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157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6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690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702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04979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550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762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2408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9375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362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780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960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474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6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9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26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167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42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146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305761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60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203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959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103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939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979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975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111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27755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901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8575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8173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79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871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8925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153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97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2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231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475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5165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6781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5890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826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570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79171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052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7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9271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1870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74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4378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0521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618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7023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48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71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772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50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923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7029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0847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0511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45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347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222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707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100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715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506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839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947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1834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210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338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341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1864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494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95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991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300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4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5855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33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5237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325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19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39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311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2522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9195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8066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63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5715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239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6729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610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4353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157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3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7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9934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971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80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709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6566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57877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137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6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8943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1332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26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6169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691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201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396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8699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808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1344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8357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2021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5424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491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519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713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2617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9571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128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32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5913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4351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524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197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51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352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150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4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04778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3176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293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547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04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002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8650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8627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0895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255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045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5989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921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262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180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747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845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115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8548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6644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8910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576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6535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763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03854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74327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63051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3555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682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65340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6350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4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2531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3929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2616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01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155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491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5405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564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9372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9149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0774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325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4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01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9035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3545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48120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9891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3343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332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73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8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874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416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372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5934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3016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08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5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3540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30529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79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401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8616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2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68101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7339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89357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243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530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469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307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786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767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19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6146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193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883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988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403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319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36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109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791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921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0887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9099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569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8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40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035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575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807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5323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3710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386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625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6842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546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84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7267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4074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309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417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405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1708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655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40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2490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1794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21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35673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6438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3677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58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8433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6350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5864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247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83555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26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498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9900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42647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2344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089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192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28202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637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95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575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6319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9991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3675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331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281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439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013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45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491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8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35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71580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93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5876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561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260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07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0161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6857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291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9157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41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9491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5691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17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2981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92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22903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971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5960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6551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599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45645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385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5682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8643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5535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9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5285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9458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287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6969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542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1282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647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315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170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170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1657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7579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2148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17987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212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130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80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724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808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3724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99182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9028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300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936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205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83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88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609149">
                                                          <w:marLeft w:val="0"/>
                                                          <w:marRight w:val="0"/>
                                                          <w:marTop w:val="24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0432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447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211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687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711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49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8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09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8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16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42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65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2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422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36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8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9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01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7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03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6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879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56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2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4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03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92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488883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462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791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96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9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806905">
                                                  <w:marLeft w:val="0"/>
                                                  <w:marRight w:val="0"/>
                                                  <w:marTop w:val="1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046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646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2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106674">
                              <w:marLeft w:val="60"/>
                              <w:marRight w:val="6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6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ljms.lt/" TargetMode="External"/><Relationship Id="rId21" Type="http://schemas.openxmlformats.org/officeDocument/2006/relationships/hyperlink" Target="https://www.lmnsc.lt/uplfiles4/SMSM%20%C4%AEsak_VK%20sud%C4%97tis%202023.pdf" TargetMode="External"/><Relationship Id="rId34" Type="http://schemas.openxmlformats.org/officeDocument/2006/relationships/hyperlink" Target="https://www.mdpi.com/journal/informatics/editors" TargetMode="External"/><Relationship Id="rId42" Type="http://schemas.openxmlformats.org/officeDocument/2006/relationships/hyperlink" Target="https://www.ifip-tc3.org/working-groups/working-group-3-1/members/" TargetMode="External"/><Relationship Id="rId47" Type="http://schemas.openxmlformats.org/officeDocument/2006/relationships/hyperlink" Target="https://issep2025.uni-trier.de/committees/" TargetMode="External"/><Relationship Id="rId50" Type="http://schemas.openxmlformats.org/officeDocument/2006/relationships/hyperlink" Target="https://issep2025.uni-trier.de/committees/" TargetMode="External"/><Relationship Id="rId55" Type="http://schemas.openxmlformats.org/officeDocument/2006/relationships/hyperlink" Target="https://doi.org/10.1016/j.dib.2025.112022" TargetMode="External"/><Relationship Id="rId63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issep2025.uni-trier.de/posters/" TargetMode="External"/><Relationship Id="rId29" Type="http://schemas.openxmlformats.org/officeDocument/2006/relationships/hyperlink" Target="https://www.liks.lt/" TargetMode="External"/><Relationship Id="rId11" Type="http://schemas.openxmlformats.org/officeDocument/2006/relationships/hyperlink" Target="https://doi.org/10.1080/10494820.2025.2567601" TargetMode="External"/><Relationship Id="rId24" Type="http://schemas.openxmlformats.org/officeDocument/2006/relationships/hyperlink" Target="https://lera.lt/" TargetMode="External"/><Relationship Id="rId32" Type="http://schemas.openxmlformats.org/officeDocument/2006/relationships/hyperlink" Target="https://ioinformatics.org/page/ioi-journal/1" TargetMode="External"/><Relationship Id="rId37" Type="http://schemas.openxmlformats.org/officeDocument/2006/relationships/hyperlink" Target="https://www.zurnalai.vu.lt/acta-paedagogica-vilnensia" TargetMode="External"/><Relationship Id="rId40" Type="http://schemas.openxmlformats.org/officeDocument/2006/relationships/hyperlink" Target="https://www.acm.org/special-interest-groups/sigs/sigcse" TargetMode="External"/><Relationship Id="rId45" Type="http://schemas.openxmlformats.org/officeDocument/2006/relationships/hyperlink" Target="https://futurium.ec.europa.eu/en/european-ai-alliance" TargetMode="External"/><Relationship Id="rId53" Type="http://schemas.openxmlformats.org/officeDocument/2006/relationships/hyperlink" Target="https://www.mii.lt/files/doc/lt/apie_instituta/dmsti_veiklos_planas_2023-2025.pdf" TargetMode="External"/><Relationship Id="rId58" Type="http://schemas.openxmlformats.org/officeDocument/2006/relationships/hyperlink" Target="https://doi.org/10.1007/978-3-031-73257-7_14" TargetMode="External"/><Relationship Id="rId5" Type="http://schemas.openxmlformats.org/officeDocument/2006/relationships/numbering" Target="numbering.xml"/><Relationship Id="rId61" Type="http://schemas.openxmlformats.org/officeDocument/2006/relationships/hyperlink" Target="https://doi.org/10.46300/9109.2024.18.2" TargetMode="External"/><Relationship Id="rId19" Type="http://schemas.openxmlformats.org/officeDocument/2006/relationships/hyperlink" Target="https://www.vu.lt/site_files/DRS/DOKTORANTUROS_" TargetMode="External"/><Relationship Id="rId14" Type="http://schemas.openxmlformats.org/officeDocument/2006/relationships/hyperlink" Target="https://doi.org/10.1007/978-3-031-78432-3_4" TargetMode="External"/><Relationship Id="rId22" Type="http://schemas.openxmlformats.org/officeDocument/2006/relationships/hyperlink" Target="https://mif.vu.lt/lt3/apie-fakulteta/fakulteto-komisijos-ir-komitetai" TargetMode="External"/><Relationship Id="rId27" Type="http://schemas.openxmlformats.org/officeDocument/2006/relationships/hyperlink" Target="http://www.lma.lt/" TargetMode="External"/><Relationship Id="rId30" Type="http://schemas.openxmlformats.org/officeDocument/2006/relationships/hyperlink" Target="https://infedu.vu.lt/journal/INFEDU" TargetMode="External"/><Relationship Id="rId35" Type="http://schemas.openxmlformats.org/officeDocument/2006/relationships/hyperlink" Target="https://www.igi-global.com/journal/international-journal-digital-literacy-digital/1170" TargetMode="External"/><Relationship Id="rId43" Type="http://schemas.openxmlformats.org/officeDocument/2006/relationships/hyperlink" Target="https://www.ifip-tc3.org/working-groups/working-group-3-1/members/" TargetMode="External"/><Relationship Id="rId48" Type="http://schemas.openxmlformats.org/officeDocument/2006/relationships/hyperlink" Target="https://www.bebras.org/association-board" TargetMode="External"/><Relationship Id="rId56" Type="http://schemas.openxmlformats.org/officeDocument/2006/relationships/hyperlink" Target="https://doi.org/10.15388/ActPaed.2025.54.8" TargetMode="External"/><Relationship Id="rId64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hyperlink" Target="http://www.bebras.org/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www.tandfonline.com/doi/full/10.1080/1475939X.2025.2469891" TargetMode="External"/><Relationship Id="rId17" Type="http://schemas.openxmlformats.org/officeDocument/2006/relationships/hyperlink" Target="http://mif.vu.lt/lt3/kas-vyksta-fakultete/naujienos/fakulteto-naujienos/3328-prie-edtech-projekto-jungiasi-vienaragio-%C4%AFk%C5%ABr%C4%97jai-ir-tarptautinio-pripa%C5%BEinimo-sulauk%C4%99-mokslininkai" TargetMode="External"/><Relationship Id="rId25" Type="http://schemas.openxmlformats.org/officeDocument/2006/relationships/hyperlink" Target="https://www.liks.lt/liks-bebro-konkurso-sekcija/" TargetMode="External"/><Relationship Id="rId33" Type="http://schemas.openxmlformats.org/officeDocument/2006/relationships/hyperlink" Target="https://www.bjmc.lu.lv/editorial-board/" TargetMode="External"/><Relationship Id="rId38" Type="http://schemas.openxmlformats.org/officeDocument/2006/relationships/hyperlink" Target="https://www.frontiersin.org/journals/coatings-dyes-and-interface-engineering/sections/dyes-and-pigments/editors" TargetMode="External"/><Relationship Id="rId46" Type="http://schemas.openxmlformats.org/officeDocument/2006/relationships/hyperlink" Target="https://usern.tums.ac.ir/" TargetMode="External"/><Relationship Id="rId59" Type="http://schemas.openxmlformats.org/officeDocument/2006/relationships/hyperlink" Target="https://doi.org/10.1109/ACCESS.2025.3573575" TargetMode="External"/><Relationship Id="rId20" Type="http://schemas.openxmlformats.org/officeDocument/2006/relationships/hyperlink" Target="https://www.bebras.org/association-board" TargetMode="External"/><Relationship Id="rId41" Type="http://schemas.openxmlformats.org/officeDocument/2006/relationships/hyperlink" Target="https://www.ifip-tc3.org/" TargetMode="External"/><Relationship Id="rId54" Type="http://schemas.openxmlformats.org/officeDocument/2006/relationships/hyperlink" Target="https://www.bing.com/ck/a?!&amp;&amp;p=950a70bebc1ce78eb5c862f200b203eeced1ea2b12562428b68401d639fdceafJmltdHM9MTc1NjMzOTIwMA&amp;ptn=3&amp;ver=2&amp;hsh=4&amp;fclid=0b28f3f4-23f3-6315-1778-e5a422ad62cf&amp;psq=ACM+association&amp;u=a1aHR0cHM6Ly93d3cuYWNtLm9yZy8&amp;ntb=1" TargetMode="External"/><Relationship Id="rId62" Type="http://schemas.openxmlformats.org/officeDocument/2006/relationships/hyperlink" Target="https://doi.org/10.1007/978-3-031-73257-7_1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iticse.acm.org/2025/" TargetMode="External"/><Relationship Id="rId23" Type="http://schemas.openxmlformats.org/officeDocument/2006/relationships/hyperlink" Target="https://mif.vu.lt/lt3/studijos/tarptautiniai-ry%C5%A1iai/erasmus-studijos/207-lt/apie-fakulteta/program%C5%B3-komitetai/2393-studiju-programu-komitetai" TargetMode="External"/><Relationship Id="rId28" Type="http://schemas.openxmlformats.org/officeDocument/2006/relationships/hyperlink" Target="https://www.ljms.lt/" TargetMode="External"/><Relationship Id="rId36" Type="http://schemas.openxmlformats.org/officeDocument/2006/relationships/hyperlink" Target="https://journals.lki.lt/terminologija/editorialBoard" TargetMode="External"/><Relationship Id="rId49" Type="http://schemas.openxmlformats.org/officeDocument/2006/relationships/hyperlink" Target="https://issep2024.elte.hu/committees/" TargetMode="External"/><Relationship Id="rId57" Type="http://schemas.openxmlformats.org/officeDocument/2006/relationships/hyperlink" Target="https://doi.org/10.15388/ioi.2025.05" TargetMode="External"/><Relationship Id="rId10" Type="http://schemas.openxmlformats.org/officeDocument/2006/relationships/endnotes" Target="endnotes.xml"/><Relationship Id="rId31" Type="http://schemas.openxmlformats.org/officeDocument/2006/relationships/hyperlink" Target="https://infedu.vu.lt/journal/INFEDU" TargetMode="External"/><Relationship Id="rId44" Type="http://schemas.openxmlformats.org/officeDocument/2006/relationships/hyperlink" Target="https://www.informatics-europe.org/" TargetMode="External"/><Relationship Id="rId52" Type="http://schemas.openxmlformats.org/officeDocument/2006/relationships/hyperlink" Target="http://www.bebras.lt/" TargetMode="External"/><Relationship Id="rId60" Type="http://schemas.openxmlformats.org/officeDocument/2006/relationships/hyperlink" Target="https://doi.org/10.46300/9109.2025.19.6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7a2a6e859b254f19" Type="http://schemas.microsoft.com/office/2018/08/relationships/commentsExtensible" Target="commentsExtensible.xml"/><Relationship Id="rId13" Type="http://schemas.openxmlformats.org/officeDocument/2006/relationships/hyperlink" Target="https://doi.org/10.1080/2331186X.2025.2582948" TargetMode="External"/><Relationship Id="rId18" Type="http://schemas.openxmlformats.org/officeDocument/2006/relationships/hyperlink" Target="https://www.vu.lt/site_files/DRS/DOKTORANTUROS_komitetai/" TargetMode="External"/><Relationship Id="rId39" Type="http://schemas.openxmlformats.org/officeDocument/2006/relationships/hyperlink" Target="https://www.mdpi.com/journal/molecules/special_issues/8K1VGNYF4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1B73A447C96847A699CB0AFDEA1AB3" ma:contentTypeVersion="3" ma:contentTypeDescription="Create a new document." ma:contentTypeScope="" ma:versionID="3eecaaa97596afb8aa3aa11374f9bda4">
  <xsd:schema xmlns:xsd="http://www.w3.org/2001/XMLSchema" xmlns:xs="http://www.w3.org/2001/XMLSchema" xmlns:p="http://schemas.microsoft.com/office/2006/metadata/properties" xmlns:ns2="bf19827d-f118-4268-b40f-59206a898d55" targetNamespace="http://schemas.microsoft.com/office/2006/metadata/properties" ma:root="true" ma:fieldsID="374365ba91112c929fb8a8698c0d09ea" ns2:_="">
    <xsd:import namespace="bf19827d-f118-4268-b40f-59206a898d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9827d-f118-4268-b40f-59206a898d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7B7B3-C281-4284-8F29-3937FBCEF3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D11915-7FE4-4E3A-92B1-A84FD292AE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19827d-f118-4268-b40f-59206a898d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D72518-74BE-497A-851A-5C8004C5C8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C1A32-7BF5-4516-983F-351167850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22142</Words>
  <Characters>12622</Characters>
  <Application>Microsoft Office Word</Application>
  <DocSecurity>0</DocSecurity>
  <Lines>105</Lines>
  <Paragraphs>69</Paragraphs>
  <ScaleCrop>false</ScaleCrop>
  <Company/>
  <LinksUpToDate>false</LinksUpToDate>
  <CharactersWithSpaces>34695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Maskeliunas</dc:creator>
  <cp:keywords/>
  <dc:description/>
  <cp:lastModifiedBy>Tatjana Jevsikova</cp:lastModifiedBy>
  <cp:revision>12</cp:revision>
  <cp:lastPrinted>2023-11-27T16:25:00Z</cp:lastPrinted>
  <dcterms:created xsi:type="dcterms:W3CDTF">2023-11-27T14:57:00Z</dcterms:created>
  <dcterms:modified xsi:type="dcterms:W3CDTF">2025-12-11T21:20:00Z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29105beca082356ee8574c93db8fbb56f87284268c0090ce5c6cf2cd272823ed</vt:lpwstr>
  </property>
  <property fmtid="{D5CDD505-2E9C-101B-9397-08002B2CF9AE}" pid="3" name="ContentTypeId">
    <vt:lpwstr>0x010100031B73A447C96847A699CB0AFDEA1AB3</vt:lpwstr>
  </property>
</Properties>
</file>